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AB6D3"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t>Ogłoszenie nr 774564-N-2020 z dnia 30.12.2020 r.</w:t>
      </w:r>
      <w:r w:rsidRPr="00106715">
        <w:rPr>
          <w:rFonts w:ascii="Times New Roman" w:eastAsia="Times New Roman" w:hAnsi="Times New Roman" w:cs="Times New Roman"/>
          <w:color w:val="000000"/>
          <w:sz w:val="27"/>
          <w:szCs w:val="27"/>
          <w:lang w:eastAsia="pl-PL"/>
        </w:rPr>
        <w:br/>
      </w:r>
    </w:p>
    <w:p w14:paraId="4F249332" w14:textId="77777777" w:rsidR="00106715" w:rsidRPr="00106715" w:rsidRDefault="00106715" w:rsidP="00106715">
      <w:pPr>
        <w:spacing w:after="0" w:line="450" w:lineRule="atLeast"/>
        <w:jc w:val="center"/>
        <w:rPr>
          <w:rFonts w:ascii="Times New Roman" w:eastAsia="Times New Roman" w:hAnsi="Times New Roman" w:cs="Times New Roman"/>
          <w:b/>
          <w:bCs/>
          <w:color w:val="000000"/>
          <w:sz w:val="27"/>
          <w:szCs w:val="27"/>
          <w:lang w:eastAsia="pl-PL"/>
        </w:rPr>
      </w:pPr>
      <w:r w:rsidRPr="00106715">
        <w:rPr>
          <w:rFonts w:ascii="Times New Roman" w:eastAsia="Times New Roman" w:hAnsi="Times New Roman" w:cs="Times New Roman"/>
          <w:b/>
          <w:bCs/>
          <w:color w:val="000000"/>
          <w:sz w:val="27"/>
          <w:szCs w:val="27"/>
          <w:lang w:eastAsia="pl-PL"/>
        </w:rPr>
        <w:t>Powiat Grodziski: ” Zakup wraz z dostawą wniesieniem i montażem mebli dla potrzeb Starostwa Powiatu Grodziskiego przy ulicy Dalekiej 11A oraz ulicy Żyrardowska 48”</w:t>
      </w:r>
      <w:r w:rsidRPr="00106715">
        <w:rPr>
          <w:rFonts w:ascii="Times New Roman" w:eastAsia="Times New Roman" w:hAnsi="Times New Roman" w:cs="Times New Roman"/>
          <w:b/>
          <w:bCs/>
          <w:color w:val="000000"/>
          <w:sz w:val="27"/>
          <w:szCs w:val="27"/>
          <w:lang w:eastAsia="pl-PL"/>
        </w:rPr>
        <w:br/>
        <w:t>OGŁOSZENIE O ZAMÓWIENIU - Dostawy</w:t>
      </w:r>
    </w:p>
    <w:p w14:paraId="492FB723"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b/>
          <w:bCs/>
          <w:color w:val="000000"/>
          <w:sz w:val="27"/>
          <w:szCs w:val="27"/>
          <w:lang w:eastAsia="pl-PL"/>
        </w:rPr>
        <w:t>Zamieszczanie ogłoszenia:</w:t>
      </w:r>
      <w:r w:rsidRPr="00106715">
        <w:rPr>
          <w:rFonts w:ascii="Times New Roman" w:eastAsia="Times New Roman" w:hAnsi="Times New Roman" w:cs="Times New Roman"/>
          <w:color w:val="000000"/>
          <w:sz w:val="27"/>
          <w:szCs w:val="27"/>
          <w:lang w:eastAsia="pl-PL"/>
        </w:rPr>
        <w:t> Zamieszczanie obowiązkowe</w:t>
      </w:r>
    </w:p>
    <w:p w14:paraId="4691889D"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b/>
          <w:bCs/>
          <w:color w:val="000000"/>
          <w:sz w:val="27"/>
          <w:szCs w:val="27"/>
          <w:lang w:eastAsia="pl-PL"/>
        </w:rPr>
        <w:t>Ogłoszenie dotyczy:</w:t>
      </w:r>
      <w:r w:rsidRPr="00106715">
        <w:rPr>
          <w:rFonts w:ascii="Times New Roman" w:eastAsia="Times New Roman" w:hAnsi="Times New Roman" w:cs="Times New Roman"/>
          <w:color w:val="000000"/>
          <w:sz w:val="27"/>
          <w:szCs w:val="27"/>
          <w:lang w:eastAsia="pl-PL"/>
        </w:rPr>
        <w:t> Zamówienia publicznego</w:t>
      </w:r>
    </w:p>
    <w:p w14:paraId="5832D323"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30DAD955"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t>Nie</w:t>
      </w:r>
    </w:p>
    <w:p w14:paraId="56D04FC5"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Nazwa projektu lub programu</w:t>
      </w:r>
      <w:r w:rsidRPr="00106715">
        <w:rPr>
          <w:rFonts w:ascii="Times New Roman" w:eastAsia="Times New Roman" w:hAnsi="Times New Roman" w:cs="Times New Roman"/>
          <w:color w:val="000000"/>
          <w:sz w:val="27"/>
          <w:szCs w:val="27"/>
          <w:lang w:eastAsia="pl-PL"/>
        </w:rPr>
        <w:br/>
      </w:r>
    </w:p>
    <w:p w14:paraId="109113C2"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28AFAF21"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t>Nie</w:t>
      </w:r>
    </w:p>
    <w:p w14:paraId="76DE3A8F"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06715">
        <w:rPr>
          <w:rFonts w:ascii="Times New Roman" w:eastAsia="Times New Roman" w:hAnsi="Times New Roman" w:cs="Times New Roman"/>
          <w:color w:val="000000"/>
          <w:sz w:val="27"/>
          <w:szCs w:val="27"/>
          <w:lang w:eastAsia="pl-PL"/>
        </w:rPr>
        <w:t>Pzp</w:t>
      </w:r>
      <w:proofErr w:type="spellEnd"/>
      <w:r w:rsidRPr="00106715">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106715">
        <w:rPr>
          <w:rFonts w:ascii="Times New Roman" w:eastAsia="Times New Roman" w:hAnsi="Times New Roman" w:cs="Times New Roman"/>
          <w:color w:val="000000"/>
          <w:sz w:val="27"/>
          <w:szCs w:val="27"/>
          <w:lang w:eastAsia="pl-PL"/>
        </w:rPr>
        <w:br/>
      </w:r>
    </w:p>
    <w:p w14:paraId="46797B48" w14:textId="77777777" w:rsidR="00106715" w:rsidRPr="00106715" w:rsidRDefault="00106715" w:rsidP="00106715">
      <w:pPr>
        <w:spacing w:after="0" w:line="450" w:lineRule="atLeast"/>
        <w:rPr>
          <w:rFonts w:ascii="Times New Roman" w:eastAsia="Times New Roman" w:hAnsi="Times New Roman" w:cs="Times New Roman"/>
          <w:b/>
          <w:bCs/>
          <w:color w:val="000000"/>
          <w:sz w:val="36"/>
          <w:szCs w:val="36"/>
          <w:lang w:eastAsia="pl-PL"/>
        </w:rPr>
      </w:pPr>
      <w:r w:rsidRPr="00106715">
        <w:rPr>
          <w:rFonts w:ascii="Times New Roman" w:eastAsia="Times New Roman" w:hAnsi="Times New Roman" w:cs="Times New Roman"/>
          <w:b/>
          <w:bCs/>
          <w:color w:val="000000"/>
          <w:sz w:val="36"/>
          <w:szCs w:val="36"/>
          <w:u w:val="single"/>
          <w:lang w:eastAsia="pl-PL"/>
        </w:rPr>
        <w:t>SEKCJA I: ZAMAWIAJĄCY</w:t>
      </w:r>
    </w:p>
    <w:p w14:paraId="3D7B5265"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b/>
          <w:bCs/>
          <w:color w:val="000000"/>
          <w:sz w:val="27"/>
          <w:szCs w:val="27"/>
          <w:lang w:eastAsia="pl-PL"/>
        </w:rPr>
        <w:t>Postępowanie przeprowadza centralny zamawiający</w:t>
      </w:r>
    </w:p>
    <w:p w14:paraId="3F14D358"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t>Nie</w:t>
      </w:r>
    </w:p>
    <w:p w14:paraId="1CFCAAF7"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14:paraId="243790F6"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t>Nie</w:t>
      </w:r>
    </w:p>
    <w:p w14:paraId="02C0EEEF"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Postępowanie jest przeprowadzane wspólnie przez zamawiających</w:t>
      </w:r>
    </w:p>
    <w:p w14:paraId="3E9AF7D4"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t>Nie</w:t>
      </w:r>
    </w:p>
    <w:p w14:paraId="5A2251EA"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71AD5CF0"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t>Nie</w:t>
      </w:r>
    </w:p>
    <w:p w14:paraId="22D368B6"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Informacje dodatkowe:</w:t>
      </w:r>
    </w:p>
    <w:p w14:paraId="2364DBF8"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b/>
          <w:bCs/>
          <w:color w:val="000000"/>
          <w:sz w:val="27"/>
          <w:szCs w:val="27"/>
          <w:lang w:eastAsia="pl-PL"/>
        </w:rPr>
        <w:t>I. 1) NAZWA I ADRES: </w:t>
      </w:r>
      <w:r w:rsidRPr="00106715">
        <w:rPr>
          <w:rFonts w:ascii="Times New Roman" w:eastAsia="Times New Roman" w:hAnsi="Times New Roman" w:cs="Times New Roman"/>
          <w:color w:val="000000"/>
          <w:sz w:val="27"/>
          <w:szCs w:val="27"/>
          <w:lang w:eastAsia="pl-PL"/>
        </w:rPr>
        <w:t>Powiat Grodziski, krajowy numer identyfikacyjny 01326910800000, ul. Kościuszki  30 , 05-825  Grodzisk Mazowiecki, woj. mazowieckie, państwo Polska, tel. +48(22)7241833, e-mail zp@powiat-grodziski.pl, faks +48(22)7243049.</w:t>
      </w:r>
      <w:r w:rsidRPr="00106715">
        <w:rPr>
          <w:rFonts w:ascii="Times New Roman" w:eastAsia="Times New Roman" w:hAnsi="Times New Roman" w:cs="Times New Roman"/>
          <w:color w:val="000000"/>
          <w:sz w:val="27"/>
          <w:szCs w:val="27"/>
          <w:lang w:eastAsia="pl-PL"/>
        </w:rPr>
        <w:br/>
        <w:t>Adres strony internetowej (URL): http://www.powiat-grodziski.pl/</w:t>
      </w:r>
      <w:r w:rsidRPr="00106715">
        <w:rPr>
          <w:rFonts w:ascii="Times New Roman" w:eastAsia="Times New Roman" w:hAnsi="Times New Roman" w:cs="Times New Roman"/>
          <w:color w:val="000000"/>
          <w:sz w:val="27"/>
          <w:szCs w:val="27"/>
          <w:lang w:eastAsia="pl-PL"/>
        </w:rPr>
        <w:br/>
        <w:t>Adres profilu nabywcy:</w:t>
      </w:r>
      <w:r w:rsidRPr="00106715">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6F57885E"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b/>
          <w:bCs/>
          <w:color w:val="000000"/>
          <w:sz w:val="27"/>
          <w:szCs w:val="27"/>
          <w:lang w:eastAsia="pl-PL"/>
        </w:rPr>
        <w:t>I. 2) RODZAJ ZAMAWIAJĄCEGO: </w:t>
      </w:r>
      <w:r w:rsidRPr="00106715">
        <w:rPr>
          <w:rFonts w:ascii="Times New Roman" w:eastAsia="Times New Roman" w:hAnsi="Times New Roman" w:cs="Times New Roman"/>
          <w:color w:val="000000"/>
          <w:sz w:val="27"/>
          <w:szCs w:val="27"/>
          <w:lang w:eastAsia="pl-PL"/>
        </w:rPr>
        <w:t>Administracja samorządowa</w:t>
      </w:r>
      <w:r w:rsidRPr="00106715">
        <w:rPr>
          <w:rFonts w:ascii="Times New Roman" w:eastAsia="Times New Roman" w:hAnsi="Times New Roman" w:cs="Times New Roman"/>
          <w:color w:val="000000"/>
          <w:sz w:val="27"/>
          <w:szCs w:val="27"/>
          <w:lang w:eastAsia="pl-PL"/>
        </w:rPr>
        <w:br/>
      </w:r>
    </w:p>
    <w:p w14:paraId="0C175EBC"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b/>
          <w:bCs/>
          <w:color w:val="000000"/>
          <w:sz w:val="27"/>
          <w:szCs w:val="27"/>
          <w:lang w:eastAsia="pl-PL"/>
        </w:rPr>
        <w:t>I.3) WSPÓLNE UDZIELANIE ZAMÓWIENIA </w:t>
      </w:r>
      <w:r w:rsidRPr="00106715">
        <w:rPr>
          <w:rFonts w:ascii="Times New Roman" w:eastAsia="Times New Roman" w:hAnsi="Times New Roman" w:cs="Times New Roman"/>
          <w:b/>
          <w:bCs/>
          <w:i/>
          <w:iCs/>
          <w:color w:val="000000"/>
          <w:sz w:val="27"/>
          <w:szCs w:val="27"/>
          <w:lang w:eastAsia="pl-PL"/>
        </w:rPr>
        <w:t>(jeżeli dotyczy)</w:t>
      </w:r>
      <w:r w:rsidRPr="00106715">
        <w:rPr>
          <w:rFonts w:ascii="Times New Roman" w:eastAsia="Times New Roman" w:hAnsi="Times New Roman" w:cs="Times New Roman"/>
          <w:b/>
          <w:bCs/>
          <w:color w:val="000000"/>
          <w:sz w:val="27"/>
          <w:szCs w:val="27"/>
          <w:lang w:eastAsia="pl-PL"/>
        </w:rPr>
        <w:t>:</w:t>
      </w:r>
    </w:p>
    <w:p w14:paraId="779A0B04"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106715">
        <w:rPr>
          <w:rFonts w:ascii="Times New Roman" w:eastAsia="Times New Roman" w:hAnsi="Times New Roman" w:cs="Times New Roman"/>
          <w:color w:val="000000"/>
          <w:sz w:val="27"/>
          <w:szCs w:val="27"/>
          <w:lang w:eastAsia="pl-PL"/>
        </w:rPr>
        <w:br/>
      </w:r>
    </w:p>
    <w:p w14:paraId="6BA5858C"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b/>
          <w:bCs/>
          <w:color w:val="000000"/>
          <w:sz w:val="27"/>
          <w:szCs w:val="27"/>
          <w:lang w:eastAsia="pl-PL"/>
        </w:rPr>
        <w:t>I.4) KOMUNIKACJA:</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480137AE"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t>Nie</w:t>
      </w:r>
      <w:r w:rsidRPr="00106715">
        <w:rPr>
          <w:rFonts w:ascii="Times New Roman" w:eastAsia="Times New Roman" w:hAnsi="Times New Roman" w:cs="Times New Roman"/>
          <w:color w:val="000000"/>
          <w:sz w:val="27"/>
          <w:szCs w:val="27"/>
          <w:lang w:eastAsia="pl-PL"/>
        </w:rPr>
        <w:br/>
      </w:r>
    </w:p>
    <w:p w14:paraId="71C1F6BC"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3923730C"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t>Nie</w:t>
      </w:r>
      <w:r w:rsidRPr="00106715">
        <w:rPr>
          <w:rFonts w:ascii="Times New Roman" w:eastAsia="Times New Roman" w:hAnsi="Times New Roman" w:cs="Times New Roman"/>
          <w:color w:val="000000"/>
          <w:sz w:val="27"/>
          <w:szCs w:val="27"/>
          <w:lang w:eastAsia="pl-PL"/>
        </w:rPr>
        <w:br/>
        <w:t>http://www.bip.powiat-grodziski.pl/index.php.cmd=przetargi&amp;opt=aktualne</w:t>
      </w:r>
    </w:p>
    <w:p w14:paraId="20016ACE"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716B1356"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t>Nie</w:t>
      </w:r>
      <w:r w:rsidRPr="00106715">
        <w:rPr>
          <w:rFonts w:ascii="Times New Roman" w:eastAsia="Times New Roman" w:hAnsi="Times New Roman" w:cs="Times New Roman"/>
          <w:color w:val="000000"/>
          <w:sz w:val="27"/>
          <w:szCs w:val="27"/>
          <w:lang w:eastAsia="pl-PL"/>
        </w:rPr>
        <w:br/>
      </w:r>
    </w:p>
    <w:p w14:paraId="33D1B46B"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Elektronicznie</w:t>
      </w:r>
    </w:p>
    <w:p w14:paraId="0F032F30"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t>Nie</w:t>
      </w:r>
      <w:r w:rsidRPr="00106715">
        <w:rPr>
          <w:rFonts w:ascii="Times New Roman" w:eastAsia="Times New Roman" w:hAnsi="Times New Roman" w:cs="Times New Roman"/>
          <w:color w:val="000000"/>
          <w:sz w:val="27"/>
          <w:szCs w:val="27"/>
          <w:lang w:eastAsia="pl-PL"/>
        </w:rPr>
        <w:br/>
        <w:t>adres</w:t>
      </w:r>
      <w:r w:rsidRPr="00106715">
        <w:rPr>
          <w:rFonts w:ascii="Times New Roman" w:eastAsia="Times New Roman" w:hAnsi="Times New Roman" w:cs="Times New Roman"/>
          <w:color w:val="000000"/>
          <w:sz w:val="27"/>
          <w:szCs w:val="27"/>
          <w:lang w:eastAsia="pl-PL"/>
        </w:rPr>
        <w:br/>
      </w:r>
    </w:p>
    <w:p w14:paraId="0835EE67"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p>
    <w:p w14:paraId="18078E1B"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06715">
        <w:rPr>
          <w:rFonts w:ascii="Times New Roman" w:eastAsia="Times New Roman" w:hAnsi="Times New Roman" w:cs="Times New Roman"/>
          <w:color w:val="000000"/>
          <w:sz w:val="27"/>
          <w:szCs w:val="27"/>
          <w:lang w:eastAsia="pl-PL"/>
        </w:rPr>
        <w:br/>
        <w:t>Nie</w:t>
      </w:r>
      <w:r w:rsidRPr="00106715">
        <w:rPr>
          <w:rFonts w:ascii="Times New Roman" w:eastAsia="Times New Roman" w:hAnsi="Times New Roman" w:cs="Times New Roman"/>
          <w:color w:val="000000"/>
          <w:sz w:val="27"/>
          <w:szCs w:val="27"/>
          <w:lang w:eastAsia="pl-PL"/>
        </w:rPr>
        <w:br/>
        <w:t>Inny sposób:</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06715">
        <w:rPr>
          <w:rFonts w:ascii="Times New Roman" w:eastAsia="Times New Roman" w:hAnsi="Times New Roman" w:cs="Times New Roman"/>
          <w:color w:val="000000"/>
          <w:sz w:val="27"/>
          <w:szCs w:val="27"/>
          <w:lang w:eastAsia="pl-PL"/>
        </w:rPr>
        <w:br/>
        <w:t>Tak</w:t>
      </w:r>
      <w:r w:rsidRPr="00106715">
        <w:rPr>
          <w:rFonts w:ascii="Times New Roman" w:eastAsia="Times New Roman" w:hAnsi="Times New Roman" w:cs="Times New Roman"/>
          <w:color w:val="000000"/>
          <w:sz w:val="27"/>
          <w:szCs w:val="27"/>
          <w:lang w:eastAsia="pl-PL"/>
        </w:rPr>
        <w:br/>
        <w:t>Inny sposób:</w:t>
      </w:r>
      <w:r w:rsidRPr="00106715">
        <w:rPr>
          <w:rFonts w:ascii="Times New Roman" w:eastAsia="Times New Roman" w:hAnsi="Times New Roman" w:cs="Times New Roman"/>
          <w:color w:val="000000"/>
          <w:sz w:val="27"/>
          <w:szCs w:val="27"/>
          <w:lang w:eastAsia="pl-PL"/>
        </w:rPr>
        <w:br/>
        <w:t>Tak pocztą na adres</w:t>
      </w:r>
      <w:r w:rsidRPr="00106715">
        <w:rPr>
          <w:rFonts w:ascii="Times New Roman" w:eastAsia="Times New Roman" w:hAnsi="Times New Roman" w:cs="Times New Roman"/>
          <w:color w:val="000000"/>
          <w:sz w:val="27"/>
          <w:szCs w:val="27"/>
          <w:lang w:eastAsia="pl-PL"/>
        </w:rPr>
        <w:br/>
      </w:r>
      <w:proofErr w:type="spellStart"/>
      <w:r w:rsidRPr="00106715">
        <w:rPr>
          <w:rFonts w:ascii="Times New Roman" w:eastAsia="Times New Roman" w:hAnsi="Times New Roman" w:cs="Times New Roman"/>
          <w:color w:val="000000"/>
          <w:sz w:val="27"/>
          <w:szCs w:val="27"/>
          <w:lang w:eastAsia="pl-PL"/>
        </w:rPr>
        <w:t>Adres</w:t>
      </w:r>
      <w:proofErr w:type="spellEnd"/>
      <w:r w:rsidRPr="00106715">
        <w:rPr>
          <w:rFonts w:ascii="Times New Roman" w:eastAsia="Times New Roman" w:hAnsi="Times New Roman" w:cs="Times New Roman"/>
          <w:color w:val="000000"/>
          <w:sz w:val="27"/>
          <w:szCs w:val="27"/>
          <w:lang w:eastAsia="pl-PL"/>
        </w:rPr>
        <w:t>:</w:t>
      </w:r>
      <w:r w:rsidRPr="00106715">
        <w:rPr>
          <w:rFonts w:ascii="Times New Roman" w:eastAsia="Times New Roman" w:hAnsi="Times New Roman" w:cs="Times New Roman"/>
          <w:color w:val="000000"/>
          <w:sz w:val="27"/>
          <w:szCs w:val="27"/>
          <w:lang w:eastAsia="pl-PL"/>
        </w:rPr>
        <w:br/>
        <w:t>ul. Kościuszki 30, kod 05-825 Grodzisk Mazowiecki</w:t>
      </w:r>
    </w:p>
    <w:p w14:paraId="74E36D7C"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53EC196B"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t>Nie</w:t>
      </w:r>
      <w:r w:rsidRPr="0010671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106715">
        <w:rPr>
          <w:rFonts w:ascii="Times New Roman" w:eastAsia="Times New Roman" w:hAnsi="Times New Roman" w:cs="Times New Roman"/>
          <w:color w:val="000000"/>
          <w:sz w:val="27"/>
          <w:szCs w:val="27"/>
          <w:lang w:eastAsia="pl-PL"/>
        </w:rPr>
        <w:br/>
      </w:r>
    </w:p>
    <w:p w14:paraId="239802F4" w14:textId="77777777" w:rsidR="00106715" w:rsidRPr="00106715" w:rsidRDefault="00106715" w:rsidP="00106715">
      <w:pPr>
        <w:spacing w:after="0" w:line="450" w:lineRule="atLeast"/>
        <w:rPr>
          <w:rFonts w:ascii="Times New Roman" w:eastAsia="Times New Roman" w:hAnsi="Times New Roman" w:cs="Times New Roman"/>
          <w:b/>
          <w:bCs/>
          <w:color w:val="000000"/>
          <w:sz w:val="36"/>
          <w:szCs w:val="36"/>
          <w:lang w:eastAsia="pl-PL"/>
        </w:rPr>
      </w:pPr>
      <w:r w:rsidRPr="00106715">
        <w:rPr>
          <w:rFonts w:ascii="Times New Roman" w:eastAsia="Times New Roman" w:hAnsi="Times New Roman" w:cs="Times New Roman"/>
          <w:b/>
          <w:bCs/>
          <w:color w:val="000000"/>
          <w:sz w:val="36"/>
          <w:szCs w:val="36"/>
          <w:u w:val="single"/>
          <w:lang w:eastAsia="pl-PL"/>
        </w:rPr>
        <w:t>SEKCJA II: PRZEDMIOT ZAMÓWIENIA</w:t>
      </w:r>
    </w:p>
    <w:p w14:paraId="19B5FF65"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II.1) Nazwa nadana zamówieniu przez zamawiającego: </w:t>
      </w:r>
      <w:r w:rsidRPr="00106715">
        <w:rPr>
          <w:rFonts w:ascii="Times New Roman" w:eastAsia="Times New Roman" w:hAnsi="Times New Roman" w:cs="Times New Roman"/>
          <w:color w:val="000000"/>
          <w:sz w:val="27"/>
          <w:szCs w:val="27"/>
          <w:lang w:eastAsia="pl-PL"/>
        </w:rPr>
        <w:t>” Zakup wraz z dostawą wniesieniem i montażem mebli dla potrzeb Starostwa Powiatu Grodziskiego przy ulicy Dalekiej 11A oraz ulicy Żyrardowska 48”</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Numer referencyjny: </w:t>
      </w:r>
      <w:r w:rsidRPr="00106715">
        <w:rPr>
          <w:rFonts w:ascii="Times New Roman" w:eastAsia="Times New Roman" w:hAnsi="Times New Roman" w:cs="Times New Roman"/>
          <w:color w:val="000000"/>
          <w:sz w:val="27"/>
          <w:szCs w:val="27"/>
          <w:lang w:eastAsia="pl-PL"/>
        </w:rPr>
        <w:t>ZP.272.1.22.2020</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7613745E" w14:textId="77777777" w:rsidR="00106715" w:rsidRPr="00106715" w:rsidRDefault="00106715" w:rsidP="00106715">
      <w:pPr>
        <w:spacing w:after="0" w:line="450" w:lineRule="atLeast"/>
        <w:jc w:val="both"/>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t>Nie</w:t>
      </w:r>
    </w:p>
    <w:p w14:paraId="63644091"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II.2) Rodzaj zamówienia: </w:t>
      </w:r>
      <w:r w:rsidRPr="00106715">
        <w:rPr>
          <w:rFonts w:ascii="Times New Roman" w:eastAsia="Times New Roman" w:hAnsi="Times New Roman" w:cs="Times New Roman"/>
          <w:color w:val="000000"/>
          <w:sz w:val="27"/>
          <w:szCs w:val="27"/>
          <w:lang w:eastAsia="pl-PL"/>
        </w:rPr>
        <w:t>Dostawy</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106715">
        <w:rPr>
          <w:rFonts w:ascii="Times New Roman" w:eastAsia="Times New Roman" w:hAnsi="Times New Roman" w:cs="Times New Roman"/>
          <w:color w:val="000000"/>
          <w:sz w:val="27"/>
          <w:szCs w:val="27"/>
          <w:lang w:eastAsia="pl-PL"/>
        </w:rPr>
        <w:br/>
        <w:t>Zamówienie podzielone jest na części:</w:t>
      </w:r>
    </w:p>
    <w:p w14:paraId="180DF5C9"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t>Tak</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06715">
        <w:rPr>
          <w:rFonts w:ascii="Times New Roman" w:eastAsia="Times New Roman" w:hAnsi="Times New Roman" w:cs="Times New Roman"/>
          <w:color w:val="000000"/>
          <w:sz w:val="27"/>
          <w:szCs w:val="27"/>
          <w:lang w:eastAsia="pl-PL"/>
        </w:rPr>
        <w:br/>
        <w:t>wszystkich części</w:t>
      </w:r>
    </w:p>
    <w:p w14:paraId="6A9AE434"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II.4) Krótki opis przedmiotu zamówienia </w:t>
      </w:r>
      <w:r w:rsidRPr="0010671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06715">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06715">
        <w:rPr>
          <w:rFonts w:ascii="Times New Roman" w:eastAsia="Times New Roman" w:hAnsi="Times New Roman" w:cs="Times New Roman"/>
          <w:color w:val="000000"/>
          <w:sz w:val="27"/>
          <w:szCs w:val="27"/>
          <w:lang w:eastAsia="pl-PL"/>
        </w:rPr>
        <w:t>Przedmiotem zamówienia jest zakup wraz z dostawą, wniesieniem i montażem mebli: Zamówienie zostało podzielone na 3 części: Część nr 1: Zakup, wniesienie i montaż mebli „ na zamówienie” dla potrzeb Starostwa Powiatu Grodziskiego do pomieszczeń w budynku Daleka 11A w Grodzisku Mazowieckim ( budynek jest wyposażony w windę). L.p. Rodzaj artykułu Ilość sztuk Biuro Rady Powiatu 1 Biurko 1900/700/768 1 2 Biurko 1800/650/768 1 3 Kontener 400/530/650 2 4 Szafa 800/355/2226 1 5 Szafa 600/350/2226 3 6 Szafa 600/355/2226 1 7 Fotel biurowy 2 8 Wieszak na ubrania podłogowy 1 Pokój Przewodniczącego Rady 9 Biurko 2000/900/768 1 10 Kontener 500/530/650 1 11 Szafa 600/351/2100 2 12 Szafa z witryną 600/351/2100 1 13 Fotel konferencyjny z podło-</w:t>
      </w:r>
      <w:proofErr w:type="spellStart"/>
      <w:r w:rsidRPr="00106715">
        <w:rPr>
          <w:rFonts w:ascii="Times New Roman" w:eastAsia="Times New Roman" w:hAnsi="Times New Roman" w:cs="Times New Roman"/>
          <w:color w:val="000000"/>
          <w:sz w:val="27"/>
          <w:szCs w:val="27"/>
          <w:lang w:eastAsia="pl-PL"/>
        </w:rPr>
        <w:t>kietnikami</w:t>
      </w:r>
      <w:proofErr w:type="spellEnd"/>
      <w:r w:rsidRPr="00106715">
        <w:rPr>
          <w:rFonts w:ascii="Times New Roman" w:eastAsia="Times New Roman" w:hAnsi="Times New Roman" w:cs="Times New Roman"/>
          <w:color w:val="000000"/>
          <w:sz w:val="27"/>
          <w:szCs w:val="27"/>
          <w:lang w:eastAsia="pl-PL"/>
        </w:rPr>
        <w:t xml:space="preserve"> 2 14 Fotel biurowy 1 Sala konferencyjna 15 Biurko 1800/700/768 1 16 Stół konferencyjny 9200/1500/770 1 17 Fotel </w:t>
      </w:r>
      <w:proofErr w:type="spellStart"/>
      <w:r w:rsidRPr="00106715">
        <w:rPr>
          <w:rFonts w:ascii="Times New Roman" w:eastAsia="Times New Roman" w:hAnsi="Times New Roman" w:cs="Times New Roman"/>
          <w:color w:val="000000"/>
          <w:sz w:val="27"/>
          <w:szCs w:val="27"/>
          <w:lang w:eastAsia="pl-PL"/>
        </w:rPr>
        <w:t>konferenycjny</w:t>
      </w:r>
      <w:proofErr w:type="spellEnd"/>
      <w:r w:rsidRPr="00106715">
        <w:rPr>
          <w:rFonts w:ascii="Times New Roman" w:eastAsia="Times New Roman" w:hAnsi="Times New Roman" w:cs="Times New Roman"/>
          <w:color w:val="000000"/>
          <w:sz w:val="27"/>
          <w:szCs w:val="27"/>
          <w:lang w:eastAsia="pl-PL"/>
        </w:rPr>
        <w:t xml:space="preserve"> z podło-</w:t>
      </w:r>
      <w:proofErr w:type="spellStart"/>
      <w:r w:rsidRPr="00106715">
        <w:rPr>
          <w:rFonts w:ascii="Times New Roman" w:eastAsia="Times New Roman" w:hAnsi="Times New Roman" w:cs="Times New Roman"/>
          <w:color w:val="000000"/>
          <w:sz w:val="27"/>
          <w:szCs w:val="27"/>
          <w:lang w:eastAsia="pl-PL"/>
        </w:rPr>
        <w:t>kietnikami</w:t>
      </w:r>
      <w:proofErr w:type="spellEnd"/>
      <w:r w:rsidRPr="00106715">
        <w:rPr>
          <w:rFonts w:ascii="Times New Roman" w:eastAsia="Times New Roman" w:hAnsi="Times New Roman" w:cs="Times New Roman"/>
          <w:color w:val="000000"/>
          <w:sz w:val="27"/>
          <w:szCs w:val="27"/>
          <w:lang w:eastAsia="pl-PL"/>
        </w:rPr>
        <w:t xml:space="preserve"> 29 18 Fotel konferencyjny 13 19 Fotel biurowy 2 20 Stolik kawowy 1800/700/850 1 21 </w:t>
      </w:r>
      <w:r w:rsidRPr="00106715">
        <w:rPr>
          <w:rFonts w:ascii="Times New Roman" w:eastAsia="Times New Roman" w:hAnsi="Times New Roman" w:cs="Times New Roman"/>
          <w:color w:val="000000"/>
          <w:sz w:val="27"/>
          <w:szCs w:val="27"/>
          <w:lang w:eastAsia="pl-PL"/>
        </w:rPr>
        <w:lastRenderedPageBreak/>
        <w:t xml:space="preserve">Wieszak na ubrania podłogowy 4 Aneks kuchenny Biura Rady 22 Szafka stojąca 600/600/875 1 23 Szafka stojąca 1282/600/875 1 24 Szafka stojąca z szufladami 630/600/875 1 25 Szafka stojąca 250/600/875 1 26 Szafka stojąca 450/600/875 1 27 Szafka wisząca 500/300/720 4 28 Szafka wisząca 600/300/720 1 29 Blat kuchenny 1966/600 1 30 Blat kuchenny 718/175 1 31 Blenda 118/720 1 Sekretariat 32 Biurko 1900/700/768 1 33 Biurko 2000/700/768 1 34 Nadstawka na biurko 1900/210/400 1 35 Kontener 400/530/650 2 36 Szafa 700/355/2226 3 37 Szafa z wieszakami 700/355/2226 1 38 Fotel biurowy 2 39 Panel żeberkowy na po-wierzchni 1865 wys. 2960 1 40 Szafka stojąca 600/600/875 1 41 Szafka stojąca 1150/600/875 1 42 Szafka stojąca z szufladami 350/600/875 1 43 Szafka wisząca 750/300/405 2 44 Szafka wisząca 600/300/405 2 45 Blat kuchenny 710/600 1 46 Blat kuchenny 1500/765 1 Punkt Obsługi Mieszkańców 47 Biurko 1400/600/786 2 48 Biurko 1375/600/786 2 49 Biurko z osłoną czołowa 2800/800/786 1 50 Biurko z osłoną czołową 2000/800/786 1 51 Nadstawka na biurko 2000/210/382 1 52 Nadstawka na biurko 2800/210/382 1 53 Osłona ochronna </w:t>
      </w:r>
      <w:proofErr w:type="spellStart"/>
      <w:r w:rsidRPr="00106715">
        <w:rPr>
          <w:rFonts w:ascii="Times New Roman" w:eastAsia="Times New Roman" w:hAnsi="Times New Roman" w:cs="Times New Roman"/>
          <w:color w:val="000000"/>
          <w:sz w:val="27"/>
          <w:szCs w:val="27"/>
          <w:lang w:eastAsia="pl-PL"/>
        </w:rPr>
        <w:t>nablatowa</w:t>
      </w:r>
      <w:proofErr w:type="spellEnd"/>
      <w:r w:rsidRPr="00106715">
        <w:rPr>
          <w:rFonts w:ascii="Times New Roman" w:eastAsia="Times New Roman" w:hAnsi="Times New Roman" w:cs="Times New Roman"/>
          <w:color w:val="000000"/>
          <w:sz w:val="27"/>
          <w:szCs w:val="27"/>
          <w:lang w:eastAsia="pl-PL"/>
        </w:rPr>
        <w:t xml:space="preserve"> 2775/900 1 54 Osłona ochronna </w:t>
      </w:r>
      <w:proofErr w:type="spellStart"/>
      <w:r w:rsidRPr="00106715">
        <w:rPr>
          <w:rFonts w:ascii="Times New Roman" w:eastAsia="Times New Roman" w:hAnsi="Times New Roman" w:cs="Times New Roman"/>
          <w:color w:val="000000"/>
          <w:sz w:val="27"/>
          <w:szCs w:val="27"/>
          <w:lang w:eastAsia="pl-PL"/>
        </w:rPr>
        <w:t>nablatowa</w:t>
      </w:r>
      <w:proofErr w:type="spellEnd"/>
      <w:r w:rsidRPr="00106715">
        <w:rPr>
          <w:rFonts w:ascii="Times New Roman" w:eastAsia="Times New Roman" w:hAnsi="Times New Roman" w:cs="Times New Roman"/>
          <w:color w:val="000000"/>
          <w:sz w:val="27"/>
          <w:szCs w:val="27"/>
          <w:lang w:eastAsia="pl-PL"/>
        </w:rPr>
        <w:t xml:space="preserve"> 1999/900 1 55 Kontener 400/530/600 2 56 Kontener 500/530/600 2 57 Szafka 900/420/1000 2 58 Szafa 600/400/2226 1 59 Szafa z żaluzją 600/400/2226 1 60 Szafa z żaluzją 400/400/2226 1 61 Fotel biurowy 4 62 Krzesło 4 Kasa 63 Biurko z klawiaturą wysuwaną 1970/700/786 1 64 Biurko z klawiaturą wysuwaną 1770/700/786 1 65 Kontener mobilny 500/530/600 2 66 Szafka 600/350/900 3 67 Szafa 700/590/2226 1 68 Fotel biurowy 2 Pokój Wicestarosty 69 Biurko z osłoną czołową 1200/600/768 1 70 Biurko z osłoną czołową i </w:t>
      </w:r>
      <w:proofErr w:type="spellStart"/>
      <w:r w:rsidRPr="00106715">
        <w:rPr>
          <w:rFonts w:ascii="Times New Roman" w:eastAsia="Times New Roman" w:hAnsi="Times New Roman" w:cs="Times New Roman"/>
          <w:color w:val="000000"/>
          <w:sz w:val="27"/>
          <w:szCs w:val="27"/>
          <w:lang w:eastAsia="pl-PL"/>
        </w:rPr>
        <w:t>zao-krąglonym</w:t>
      </w:r>
      <w:proofErr w:type="spellEnd"/>
      <w:r w:rsidRPr="00106715">
        <w:rPr>
          <w:rFonts w:ascii="Times New Roman" w:eastAsia="Times New Roman" w:hAnsi="Times New Roman" w:cs="Times New Roman"/>
          <w:color w:val="000000"/>
          <w:sz w:val="27"/>
          <w:szCs w:val="27"/>
          <w:lang w:eastAsia="pl-PL"/>
        </w:rPr>
        <w:t xml:space="preserve"> rogiem 2000/700/768 1 71 Stół konferencyjny 1500/700/768 1 72 Szafa 600/351/2100 1 73 Szafa z witryną 600/351/2100 1 74 Fotel biurowy 1 75 Fotel konferencyjny 4 76 Wieszak podłogowy 1 77 Kontener 500/530/650 1 Pokój Starosty 78 Biurko z osłoną czołową 3503/900/786 1 79 Kontener 600/530/650 1 80 Stół konferencyjny 2200/900/770 1 81 Szafa (z wieszakiem </w:t>
      </w:r>
      <w:proofErr w:type="spellStart"/>
      <w:r w:rsidRPr="00106715">
        <w:rPr>
          <w:rFonts w:ascii="Times New Roman" w:eastAsia="Times New Roman" w:hAnsi="Times New Roman" w:cs="Times New Roman"/>
          <w:color w:val="000000"/>
          <w:sz w:val="27"/>
          <w:szCs w:val="27"/>
          <w:lang w:eastAsia="pl-PL"/>
        </w:rPr>
        <w:t>poprzecz-nym</w:t>
      </w:r>
      <w:proofErr w:type="spellEnd"/>
      <w:r w:rsidRPr="00106715">
        <w:rPr>
          <w:rFonts w:ascii="Times New Roman" w:eastAsia="Times New Roman" w:hAnsi="Times New Roman" w:cs="Times New Roman"/>
          <w:color w:val="000000"/>
          <w:sz w:val="27"/>
          <w:szCs w:val="27"/>
          <w:lang w:eastAsia="pl-PL"/>
        </w:rPr>
        <w:t xml:space="preserve">) 600/430/2100 1 82 szafa (z półkami i szufladą </w:t>
      </w:r>
      <w:proofErr w:type="spellStart"/>
      <w:r w:rsidRPr="00106715">
        <w:rPr>
          <w:rFonts w:ascii="Times New Roman" w:eastAsia="Times New Roman" w:hAnsi="Times New Roman" w:cs="Times New Roman"/>
          <w:color w:val="000000"/>
          <w:sz w:val="27"/>
          <w:szCs w:val="27"/>
          <w:lang w:eastAsia="pl-PL"/>
        </w:rPr>
        <w:t>tip</w:t>
      </w:r>
      <w:proofErr w:type="spellEnd"/>
      <w:r w:rsidRPr="00106715">
        <w:rPr>
          <w:rFonts w:ascii="Times New Roman" w:eastAsia="Times New Roman" w:hAnsi="Times New Roman" w:cs="Times New Roman"/>
          <w:color w:val="000000"/>
          <w:sz w:val="27"/>
          <w:szCs w:val="27"/>
          <w:lang w:eastAsia="pl-PL"/>
        </w:rPr>
        <w:t xml:space="preserve">-on) 600/430/2100 1 83 Szafa z witryną 600/430/2100 2 84 Fotel konferencyjny z podłokietnikami 8 85 Fotel biurowy 1 86 Krzesło kubełkowe 2 Socjalny II piętro 87 Szafka stojąca 799/600/820 1 88 Szafka stojąca 600/600/820 1 89 Szafka </w:t>
      </w:r>
      <w:r w:rsidRPr="00106715">
        <w:rPr>
          <w:rFonts w:ascii="Times New Roman" w:eastAsia="Times New Roman" w:hAnsi="Times New Roman" w:cs="Times New Roman"/>
          <w:color w:val="000000"/>
          <w:sz w:val="27"/>
          <w:szCs w:val="27"/>
          <w:lang w:eastAsia="pl-PL"/>
        </w:rPr>
        <w:lastRenderedPageBreak/>
        <w:t>stojąca (</w:t>
      </w:r>
      <w:proofErr w:type="spellStart"/>
      <w:r w:rsidRPr="00106715">
        <w:rPr>
          <w:rFonts w:ascii="Times New Roman" w:eastAsia="Times New Roman" w:hAnsi="Times New Roman" w:cs="Times New Roman"/>
          <w:color w:val="000000"/>
          <w:sz w:val="27"/>
          <w:szCs w:val="27"/>
          <w:lang w:eastAsia="pl-PL"/>
        </w:rPr>
        <w:t>zlewozmywa-kowa</w:t>
      </w:r>
      <w:proofErr w:type="spellEnd"/>
      <w:r w:rsidRPr="00106715">
        <w:rPr>
          <w:rFonts w:ascii="Times New Roman" w:eastAsia="Times New Roman" w:hAnsi="Times New Roman" w:cs="Times New Roman"/>
          <w:color w:val="000000"/>
          <w:sz w:val="27"/>
          <w:szCs w:val="27"/>
          <w:lang w:eastAsia="pl-PL"/>
        </w:rPr>
        <w:t xml:space="preserve">) 1200/600/820 1 90 Szafka z szufladami 800/600/820 2 91 Szafka wisząca 660/300/405 4 92 Szafka wisząca 667/300/405 1 93 Blat kuchenny 4199/730 1 94 Stół 1400/800/710 2 95 Krzesło 8 Socjalny III piętro 96 Szafka stojąca 800/600/820 1 97 Szafka stojąca 600/600/820 1 98 Szafka stojąca 1200/600/820 1 99 Szafka z szufladami 800/600/820 2 100 Szafka wisząca 724/300/405 4 101 Blat kuchenny 4200/740 1 102 Stół 1400/800/710 2 103 Krzesło 8 39141300-5 - szafy 9113100-8 – fotele 39121100-7 – biurka 39121200-8 – stoły 39132100-7 - szafy na akta 39111100-4 - siedziska obrotowe 39136000-4 – wieszaki na odzież 39141400-6 – kuchnie do zabudowy 39112000-0 – krzesła 39141200-4 - blaty 39131000-9 - regały biurowe 39299200-6 - Szkło bezodpryskowe Szczegółowy opis przedmiotu zamówienia zawarty jest w załączniku nr 6a do SIWZ Oferowane urządzenia musi być fabrycznie nowe i nieużywane. W przypadku, gdy w opisie przedmiotu zamówienia określono jakikolwiek produkt poprzez podanie nazwy producenta lub w inny podobny sposób, który mógłby utrudniać uczciwą konkurencję, do-puszcza się dla tych produktów możliwość zastosowania rozwiązań równoważnych tzn. przy </w:t>
      </w:r>
      <w:proofErr w:type="spellStart"/>
      <w:r w:rsidRPr="00106715">
        <w:rPr>
          <w:rFonts w:ascii="Times New Roman" w:eastAsia="Times New Roman" w:hAnsi="Times New Roman" w:cs="Times New Roman"/>
          <w:color w:val="000000"/>
          <w:sz w:val="27"/>
          <w:szCs w:val="27"/>
          <w:lang w:eastAsia="pl-PL"/>
        </w:rPr>
        <w:t>zacho-waniu</w:t>
      </w:r>
      <w:proofErr w:type="spellEnd"/>
      <w:r w:rsidRPr="00106715">
        <w:rPr>
          <w:rFonts w:ascii="Times New Roman" w:eastAsia="Times New Roman" w:hAnsi="Times New Roman" w:cs="Times New Roman"/>
          <w:color w:val="000000"/>
          <w:sz w:val="27"/>
          <w:szCs w:val="27"/>
          <w:lang w:eastAsia="pl-PL"/>
        </w:rPr>
        <w:t xml:space="preserve"> nie gorszych parametrów niż przewidziane w </w:t>
      </w:r>
      <w:proofErr w:type="spellStart"/>
      <w:r w:rsidRPr="00106715">
        <w:rPr>
          <w:rFonts w:ascii="Times New Roman" w:eastAsia="Times New Roman" w:hAnsi="Times New Roman" w:cs="Times New Roman"/>
          <w:color w:val="000000"/>
          <w:sz w:val="27"/>
          <w:szCs w:val="27"/>
          <w:lang w:eastAsia="pl-PL"/>
        </w:rPr>
        <w:t>Siwz</w:t>
      </w:r>
      <w:proofErr w:type="spellEnd"/>
      <w:r w:rsidRPr="00106715">
        <w:rPr>
          <w:rFonts w:ascii="Times New Roman" w:eastAsia="Times New Roman" w:hAnsi="Times New Roman" w:cs="Times New Roman"/>
          <w:color w:val="000000"/>
          <w:sz w:val="27"/>
          <w:szCs w:val="27"/>
          <w:lang w:eastAsia="pl-PL"/>
        </w:rPr>
        <w:t xml:space="preserve">. Wszelkie znaki towarowe, patenty lub po-chodzenie użyte w niniejszej SIWZ winny być interpretowane jako definicje standardów i propozycje Zamawiającego, a nie jako nazwy konkretnych rozwiązań mających zastosowanie w </w:t>
      </w:r>
      <w:proofErr w:type="spellStart"/>
      <w:r w:rsidRPr="00106715">
        <w:rPr>
          <w:rFonts w:ascii="Times New Roman" w:eastAsia="Times New Roman" w:hAnsi="Times New Roman" w:cs="Times New Roman"/>
          <w:color w:val="000000"/>
          <w:sz w:val="27"/>
          <w:szCs w:val="27"/>
          <w:lang w:eastAsia="pl-PL"/>
        </w:rPr>
        <w:t>Siwz</w:t>
      </w:r>
      <w:proofErr w:type="spellEnd"/>
      <w:r w:rsidRPr="00106715">
        <w:rPr>
          <w:rFonts w:ascii="Times New Roman" w:eastAsia="Times New Roman" w:hAnsi="Times New Roman" w:cs="Times New Roman"/>
          <w:color w:val="000000"/>
          <w:sz w:val="27"/>
          <w:szCs w:val="27"/>
          <w:lang w:eastAsia="pl-PL"/>
        </w:rPr>
        <w:t xml:space="preserve"> i należy je odczytać z dopiskiem „lub równoważne” . Część nr 2: Zakup, dostawa z wniesieniem i montaż mebli typowych dla potrzeb Starostwa Powiatu Grodziskiego do pomieszczeń w budynku Daleka 11A w Grodzisku Mazowieckim. L.p. Zestawienie mebli Ilość sztuk 1 szafa zamykana na klucz 80/40/90 16 2 szafa zamykana na klucz 60/40/100 3 3 szafa zamykana na klucz 60/40/220 9 4 szafa zamykana na klucz 80/40/220 50 5 szafa półotwarta( do połowy </w:t>
      </w:r>
      <w:proofErr w:type="spellStart"/>
      <w:r w:rsidRPr="00106715">
        <w:rPr>
          <w:rFonts w:ascii="Times New Roman" w:eastAsia="Times New Roman" w:hAnsi="Times New Roman" w:cs="Times New Roman"/>
          <w:color w:val="000000"/>
          <w:sz w:val="27"/>
          <w:szCs w:val="27"/>
          <w:lang w:eastAsia="pl-PL"/>
        </w:rPr>
        <w:t>półki,od</w:t>
      </w:r>
      <w:proofErr w:type="spellEnd"/>
      <w:r w:rsidRPr="00106715">
        <w:rPr>
          <w:rFonts w:ascii="Times New Roman" w:eastAsia="Times New Roman" w:hAnsi="Times New Roman" w:cs="Times New Roman"/>
          <w:color w:val="000000"/>
          <w:sz w:val="27"/>
          <w:szCs w:val="27"/>
          <w:lang w:eastAsia="pl-PL"/>
        </w:rPr>
        <w:t xml:space="preserve"> połowy drzwi), zamykana na klucz 80/40/220 8 6 szafa zamykana na klucz (do połowy żalu-zje, od połowy drzwi) 80/40/220 8 7 szafka zamykana na klucz 80/40/110 8 8 szafka zamykana na klucz 50/50/75 6 9 szafka otwarta 80/40/80 11 10 szafka półotwarta 40/40/220 3 11 szafa witryna 80/40/220 1 12 szafa pancerna 100/40/200 14 13 szafa ubraniowa zamykana z drąż-</w:t>
      </w:r>
      <w:proofErr w:type="spellStart"/>
      <w:r w:rsidRPr="00106715">
        <w:rPr>
          <w:rFonts w:ascii="Times New Roman" w:eastAsia="Times New Roman" w:hAnsi="Times New Roman" w:cs="Times New Roman"/>
          <w:color w:val="000000"/>
          <w:sz w:val="27"/>
          <w:szCs w:val="27"/>
          <w:lang w:eastAsia="pl-PL"/>
        </w:rPr>
        <w:t>kiem</w:t>
      </w:r>
      <w:proofErr w:type="spellEnd"/>
      <w:r w:rsidRPr="00106715">
        <w:rPr>
          <w:rFonts w:ascii="Times New Roman" w:eastAsia="Times New Roman" w:hAnsi="Times New Roman" w:cs="Times New Roman"/>
          <w:color w:val="000000"/>
          <w:sz w:val="27"/>
          <w:szCs w:val="27"/>
          <w:lang w:eastAsia="pl-PL"/>
        </w:rPr>
        <w:t xml:space="preserve"> 50/50/220 33 14 biurko 150/75/75 55 15 </w:t>
      </w:r>
      <w:r w:rsidRPr="00106715">
        <w:rPr>
          <w:rFonts w:ascii="Times New Roman" w:eastAsia="Times New Roman" w:hAnsi="Times New Roman" w:cs="Times New Roman"/>
          <w:color w:val="000000"/>
          <w:sz w:val="27"/>
          <w:szCs w:val="27"/>
          <w:lang w:eastAsia="pl-PL"/>
        </w:rPr>
        <w:lastRenderedPageBreak/>
        <w:t xml:space="preserve">biurko 120/70/75 8 16 biurko 160/80/75 5 17 biurko z płytą </w:t>
      </w:r>
      <w:proofErr w:type="spellStart"/>
      <w:r w:rsidRPr="00106715">
        <w:rPr>
          <w:rFonts w:ascii="Times New Roman" w:eastAsia="Times New Roman" w:hAnsi="Times New Roman" w:cs="Times New Roman"/>
          <w:color w:val="000000"/>
          <w:sz w:val="27"/>
          <w:szCs w:val="27"/>
          <w:lang w:eastAsia="pl-PL"/>
        </w:rPr>
        <w:t>czo-łową</w:t>
      </w:r>
      <w:proofErr w:type="spellEnd"/>
      <w:r w:rsidRPr="00106715">
        <w:rPr>
          <w:rFonts w:ascii="Times New Roman" w:eastAsia="Times New Roman" w:hAnsi="Times New Roman" w:cs="Times New Roman"/>
          <w:color w:val="000000"/>
          <w:sz w:val="27"/>
          <w:szCs w:val="27"/>
          <w:lang w:eastAsia="pl-PL"/>
        </w:rPr>
        <w:t xml:space="preserve"> 10 cm przed podłogą 160/80/75 2 18 kontener na kół-</w:t>
      </w:r>
      <w:proofErr w:type="spellStart"/>
      <w:r w:rsidRPr="00106715">
        <w:rPr>
          <w:rFonts w:ascii="Times New Roman" w:eastAsia="Times New Roman" w:hAnsi="Times New Roman" w:cs="Times New Roman"/>
          <w:color w:val="000000"/>
          <w:sz w:val="27"/>
          <w:szCs w:val="27"/>
          <w:lang w:eastAsia="pl-PL"/>
        </w:rPr>
        <w:t>kach</w:t>
      </w:r>
      <w:proofErr w:type="spellEnd"/>
      <w:r w:rsidRPr="00106715">
        <w:rPr>
          <w:rFonts w:ascii="Times New Roman" w:eastAsia="Times New Roman" w:hAnsi="Times New Roman" w:cs="Times New Roman"/>
          <w:color w:val="000000"/>
          <w:sz w:val="27"/>
          <w:szCs w:val="27"/>
          <w:lang w:eastAsia="pl-PL"/>
        </w:rPr>
        <w:t xml:space="preserve"> zamykany z szufladami 45/50/65 62 19 zamykany </w:t>
      </w:r>
      <w:proofErr w:type="spellStart"/>
      <w:r w:rsidRPr="00106715">
        <w:rPr>
          <w:rFonts w:ascii="Times New Roman" w:eastAsia="Times New Roman" w:hAnsi="Times New Roman" w:cs="Times New Roman"/>
          <w:color w:val="000000"/>
          <w:sz w:val="27"/>
          <w:szCs w:val="27"/>
          <w:lang w:eastAsia="pl-PL"/>
        </w:rPr>
        <w:t>konte</w:t>
      </w:r>
      <w:proofErr w:type="spellEnd"/>
      <w:r w:rsidRPr="00106715">
        <w:rPr>
          <w:rFonts w:ascii="Times New Roman" w:eastAsia="Times New Roman" w:hAnsi="Times New Roman" w:cs="Times New Roman"/>
          <w:color w:val="000000"/>
          <w:sz w:val="27"/>
          <w:szCs w:val="27"/>
          <w:lang w:eastAsia="pl-PL"/>
        </w:rPr>
        <w:t xml:space="preserve">-ner z 1 </w:t>
      </w:r>
      <w:proofErr w:type="spellStart"/>
      <w:r w:rsidRPr="00106715">
        <w:rPr>
          <w:rFonts w:ascii="Times New Roman" w:eastAsia="Times New Roman" w:hAnsi="Times New Roman" w:cs="Times New Roman"/>
          <w:color w:val="000000"/>
          <w:sz w:val="27"/>
          <w:szCs w:val="27"/>
          <w:lang w:eastAsia="pl-PL"/>
        </w:rPr>
        <w:t>zszufladą</w:t>
      </w:r>
      <w:proofErr w:type="spellEnd"/>
      <w:r w:rsidRPr="00106715">
        <w:rPr>
          <w:rFonts w:ascii="Times New Roman" w:eastAsia="Times New Roman" w:hAnsi="Times New Roman" w:cs="Times New Roman"/>
          <w:color w:val="000000"/>
          <w:sz w:val="27"/>
          <w:szCs w:val="27"/>
          <w:lang w:eastAsia="pl-PL"/>
        </w:rPr>
        <w:t xml:space="preserve"> i drzwiczkami </w:t>
      </w:r>
      <w:proofErr w:type="spellStart"/>
      <w:r w:rsidRPr="00106715">
        <w:rPr>
          <w:rFonts w:ascii="Times New Roman" w:eastAsia="Times New Roman" w:hAnsi="Times New Roman" w:cs="Times New Roman"/>
          <w:color w:val="000000"/>
          <w:sz w:val="27"/>
          <w:szCs w:val="27"/>
          <w:lang w:eastAsia="pl-PL"/>
        </w:rPr>
        <w:t>zamy-kany</w:t>
      </w:r>
      <w:proofErr w:type="spellEnd"/>
      <w:r w:rsidRPr="00106715">
        <w:rPr>
          <w:rFonts w:ascii="Times New Roman" w:eastAsia="Times New Roman" w:hAnsi="Times New Roman" w:cs="Times New Roman"/>
          <w:color w:val="000000"/>
          <w:sz w:val="27"/>
          <w:szCs w:val="27"/>
          <w:lang w:eastAsia="pl-PL"/>
        </w:rPr>
        <w:t xml:space="preserve"> na klucz 50/50/70 13 20 zamykany </w:t>
      </w:r>
      <w:proofErr w:type="spellStart"/>
      <w:r w:rsidRPr="00106715">
        <w:rPr>
          <w:rFonts w:ascii="Times New Roman" w:eastAsia="Times New Roman" w:hAnsi="Times New Roman" w:cs="Times New Roman"/>
          <w:color w:val="000000"/>
          <w:sz w:val="27"/>
          <w:szCs w:val="27"/>
          <w:lang w:eastAsia="pl-PL"/>
        </w:rPr>
        <w:t>konte</w:t>
      </w:r>
      <w:proofErr w:type="spellEnd"/>
      <w:r w:rsidRPr="00106715">
        <w:rPr>
          <w:rFonts w:ascii="Times New Roman" w:eastAsia="Times New Roman" w:hAnsi="Times New Roman" w:cs="Times New Roman"/>
          <w:color w:val="000000"/>
          <w:sz w:val="27"/>
          <w:szCs w:val="27"/>
          <w:lang w:eastAsia="pl-PL"/>
        </w:rPr>
        <w:t xml:space="preserve">-ner 50/75/75 2 21 fotel obrotowy 30 22 konferencyjne krzesła </w:t>
      </w:r>
      <w:proofErr w:type="spellStart"/>
      <w:r w:rsidRPr="00106715">
        <w:rPr>
          <w:rFonts w:ascii="Times New Roman" w:eastAsia="Times New Roman" w:hAnsi="Times New Roman" w:cs="Times New Roman"/>
          <w:color w:val="000000"/>
          <w:sz w:val="27"/>
          <w:szCs w:val="27"/>
          <w:lang w:eastAsia="pl-PL"/>
        </w:rPr>
        <w:t>wolnosto-jące</w:t>
      </w:r>
      <w:proofErr w:type="spellEnd"/>
      <w:r w:rsidRPr="00106715">
        <w:rPr>
          <w:rFonts w:ascii="Times New Roman" w:eastAsia="Times New Roman" w:hAnsi="Times New Roman" w:cs="Times New Roman"/>
          <w:color w:val="000000"/>
          <w:sz w:val="27"/>
          <w:szCs w:val="27"/>
          <w:lang w:eastAsia="pl-PL"/>
        </w:rPr>
        <w:t xml:space="preserve"> 53 23 stolik 70/70/75 17 24 krzesła na korytarz 20 25 nadstawka na biur-ko 40/25/15 18 26 stół konferencyjny 150/70/75 2 39132100-7 - szafy na akta 39121100-7 – biurka 39111100-4 - siedziska obrotowe 39112100-1 - krzesła stołowe 39121200-8 - stoły 39141300-5 - szafy 39131000-9 - regały biurowe Szczegółowy opis przedmiotu zamówienia zawarty jest w załączniku nr 6b do SIWZ . Oferowane urządzenia musi być fabrycznie nowe i nieużywane. W przypadku, gdy w opisie przedmiotu zamówienia określono jakikolwiek produkt poprzez podanie nazwy producenta lub w inny podobny sposób, który mógłby utrudniać uczciwą konkurencję, do-puszcza się dla tych produktów możliwość zastosowania rozwiązań równoważnych tzn. przy </w:t>
      </w:r>
      <w:proofErr w:type="spellStart"/>
      <w:r w:rsidRPr="00106715">
        <w:rPr>
          <w:rFonts w:ascii="Times New Roman" w:eastAsia="Times New Roman" w:hAnsi="Times New Roman" w:cs="Times New Roman"/>
          <w:color w:val="000000"/>
          <w:sz w:val="27"/>
          <w:szCs w:val="27"/>
          <w:lang w:eastAsia="pl-PL"/>
        </w:rPr>
        <w:t>zacho-waniu</w:t>
      </w:r>
      <w:proofErr w:type="spellEnd"/>
      <w:r w:rsidRPr="00106715">
        <w:rPr>
          <w:rFonts w:ascii="Times New Roman" w:eastAsia="Times New Roman" w:hAnsi="Times New Roman" w:cs="Times New Roman"/>
          <w:color w:val="000000"/>
          <w:sz w:val="27"/>
          <w:szCs w:val="27"/>
          <w:lang w:eastAsia="pl-PL"/>
        </w:rPr>
        <w:t xml:space="preserve"> nie gorszych parametrów niż przewidziane w </w:t>
      </w:r>
      <w:proofErr w:type="spellStart"/>
      <w:r w:rsidRPr="00106715">
        <w:rPr>
          <w:rFonts w:ascii="Times New Roman" w:eastAsia="Times New Roman" w:hAnsi="Times New Roman" w:cs="Times New Roman"/>
          <w:color w:val="000000"/>
          <w:sz w:val="27"/>
          <w:szCs w:val="27"/>
          <w:lang w:eastAsia="pl-PL"/>
        </w:rPr>
        <w:t>siwz</w:t>
      </w:r>
      <w:proofErr w:type="spellEnd"/>
      <w:r w:rsidRPr="00106715">
        <w:rPr>
          <w:rFonts w:ascii="Times New Roman" w:eastAsia="Times New Roman" w:hAnsi="Times New Roman" w:cs="Times New Roman"/>
          <w:color w:val="000000"/>
          <w:sz w:val="27"/>
          <w:szCs w:val="27"/>
          <w:lang w:eastAsia="pl-PL"/>
        </w:rPr>
        <w:t xml:space="preserve">. Wszelkie znaki towarowe, patenty lub po-chodzenie użyte w niniejszej SIWZ winny być interpretowane jako definicje standardów i propozycje Zamawiającego, a nie jako nazwy konkretnych rozwiązań mających zastosowanie w </w:t>
      </w:r>
      <w:proofErr w:type="spellStart"/>
      <w:r w:rsidRPr="00106715">
        <w:rPr>
          <w:rFonts w:ascii="Times New Roman" w:eastAsia="Times New Roman" w:hAnsi="Times New Roman" w:cs="Times New Roman"/>
          <w:color w:val="000000"/>
          <w:sz w:val="27"/>
          <w:szCs w:val="27"/>
          <w:lang w:eastAsia="pl-PL"/>
        </w:rPr>
        <w:t>siwz</w:t>
      </w:r>
      <w:proofErr w:type="spellEnd"/>
      <w:r w:rsidRPr="00106715">
        <w:rPr>
          <w:rFonts w:ascii="Times New Roman" w:eastAsia="Times New Roman" w:hAnsi="Times New Roman" w:cs="Times New Roman"/>
          <w:color w:val="000000"/>
          <w:sz w:val="27"/>
          <w:szCs w:val="27"/>
          <w:lang w:eastAsia="pl-PL"/>
        </w:rPr>
        <w:t xml:space="preserve"> i należy je odczytać z dopiskiem „lub równoważne” Część nr 3: Zakup, dostawa z wniesieniem i montaż regałów metalowych przesuwne dla potrzeb Starostwa Powiatu Grodziskiego do pomieszczenia w budynku Żyrardowska 48 w Grodzisku Ma-</w:t>
      </w:r>
      <w:proofErr w:type="spellStart"/>
      <w:r w:rsidRPr="00106715">
        <w:rPr>
          <w:rFonts w:ascii="Times New Roman" w:eastAsia="Times New Roman" w:hAnsi="Times New Roman" w:cs="Times New Roman"/>
          <w:color w:val="000000"/>
          <w:sz w:val="27"/>
          <w:szCs w:val="27"/>
          <w:lang w:eastAsia="pl-PL"/>
        </w:rPr>
        <w:t>zowieckim</w:t>
      </w:r>
      <w:proofErr w:type="spellEnd"/>
      <w:r w:rsidRPr="00106715">
        <w:rPr>
          <w:rFonts w:ascii="Times New Roman" w:eastAsia="Times New Roman" w:hAnsi="Times New Roman" w:cs="Times New Roman"/>
          <w:color w:val="000000"/>
          <w:sz w:val="27"/>
          <w:szCs w:val="27"/>
          <w:lang w:eastAsia="pl-PL"/>
        </w:rPr>
        <w:t xml:space="preserve"> ( archiwum Wydziału Geodezji i Kartografii). Regały zostaną ustawione w pomieszczeniu o wymiarach: szerokość 4,80 x długość 5 m, wysokość ok. 4 m. 39131100-0 - regały archiwalne Szczegółowy opis przedmiotu zamówienia zawarty jest w załączniku nr 6c do SIWZ. Oferowane urządzenia musi być fabrycznie nowe i nieużywane. W przypadku, gdy w opisie przedmiotu zamówienia określono jakikolwiek produkt poprzez podanie nazwy producenta lub w inny podobny sposób, który mógłby utrudniać uczciwą konkurencję, do-puszcza się dla tych produktów możliwość zastosowania rozwiązań równoważnych tzn. przy </w:t>
      </w:r>
      <w:proofErr w:type="spellStart"/>
      <w:r w:rsidRPr="00106715">
        <w:rPr>
          <w:rFonts w:ascii="Times New Roman" w:eastAsia="Times New Roman" w:hAnsi="Times New Roman" w:cs="Times New Roman"/>
          <w:color w:val="000000"/>
          <w:sz w:val="27"/>
          <w:szCs w:val="27"/>
          <w:lang w:eastAsia="pl-PL"/>
        </w:rPr>
        <w:t>zacho-waniu</w:t>
      </w:r>
      <w:proofErr w:type="spellEnd"/>
      <w:r w:rsidRPr="00106715">
        <w:rPr>
          <w:rFonts w:ascii="Times New Roman" w:eastAsia="Times New Roman" w:hAnsi="Times New Roman" w:cs="Times New Roman"/>
          <w:color w:val="000000"/>
          <w:sz w:val="27"/>
          <w:szCs w:val="27"/>
          <w:lang w:eastAsia="pl-PL"/>
        </w:rPr>
        <w:t xml:space="preserve"> nie gorszych parametrów niż przewidziane w </w:t>
      </w:r>
      <w:proofErr w:type="spellStart"/>
      <w:r w:rsidRPr="00106715">
        <w:rPr>
          <w:rFonts w:ascii="Times New Roman" w:eastAsia="Times New Roman" w:hAnsi="Times New Roman" w:cs="Times New Roman"/>
          <w:color w:val="000000"/>
          <w:sz w:val="27"/>
          <w:szCs w:val="27"/>
          <w:lang w:eastAsia="pl-PL"/>
        </w:rPr>
        <w:t>siwz</w:t>
      </w:r>
      <w:proofErr w:type="spellEnd"/>
      <w:r w:rsidRPr="00106715">
        <w:rPr>
          <w:rFonts w:ascii="Times New Roman" w:eastAsia="Times New Roman" w:hAnsi="Times New Roman" w:cs="Times New Roman"/>
          <w:color w:val="000000"/>
          <w:sz w:val="27"/>
          <w:szCs w:val="27"/>
          <w:lang w:eastAsia="pl-PL"/>
        </w:rPr>
        <w:t xml:space="preserve">. Wszelkie znaki towarowe, patenty lub po-chodzenie użyte w niniejszej SIWZ winny być interpretowane jako definicje </w:t>
      </w:r>
      <w:r w:rsidRPr="00106715">
        <w:rPr>
          <w:rFonts w:ascii="Times New Roman" w:eastAsia="Times New Roman" w:hAnsi="Times New Roman" w:cs="Times New Roman"/>
          <w:color w:val="000000"/>
          <w:sz w:val="27"/>
          <w:szCs w:val="27"/>
          <w:lang w:eastAsia="pl-PL"/>
        </w:rPr>
        <w:lastRenderedPageBreak/>
        <w:t xml:space="preserve">standardów i propozycje Zamawiającego, a nie jako nazwy konkretnych rozwiązań mających zastosowanie w </w:t>
      </w:r>
      <w:proofErr w:type="spellStart"/>
      <w:r w:rsidRPr="00106715">
        <w:rPr>
          <w:rFonts w:ascii="Times New Roman" w:eastAsia="Times New Roman" w:hAnsi="Times New Roman" w:cs="Times New Roman"/>
          <w:color w:val="000000"/>
          <w:sz w:val="27"/>
          <w:szCs w:val="27"/>
          <w:lang w:eastAsia="pl-PL"/>
        </w:rPr>
        <w:t>siwz</w:t>
      </w:r>
      <w:proofErr w:type="spellEnd"/>
      <w:r w:rsidRPr="00106715">
        <w:rPr>
          <w:rFonts w:ascii="Times New Roman" w:eastAsia="Times New Roman" w:hAnsi="Times New Roman" w:cs="Times New Roman"/>
          <w:color w:val="000000"/>
          <w:sz w:val="27"/>
          <w:szCs w:val="27"/>
          <w:lang w:eastAsia="pl-PL"/>
        </w:rPr>
        <w:t xml:space="preserve"> i należy je odczytać z dopiskiem „lub równoważne” Zamawiający nie dopuszcza składania ofert wariantowych.</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II.5) Główny kod CPV: </w:t>
      </w:r>
      <w:r w:rsidRPr="00106715">
        <w:rPr>
          <w:rFonts w:ascii="Times New Roman" w:eastAsia="Times New Roman" w:hAnsi="Times New Roman" w:cs="Times New Roman"/>
          <w:color w:val="000000"/>
          <w:sz w:val="27"/>
          <w:szCs w:val="27"/>
          <w:lang w:eastAsia="pl-PL"/>
        </w:rPr>
        <w:t>39141300-5</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06715" w:rsidRPr="00106715" w14:paraId="2DA09C35"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533183F8"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Kod CPV</w:t>
            </w:r>
          </w:p>
        </w:tc>
      </w:tr>
      <w:tr w:rsidR="00106715" w:rsidRPr="00106715" w14:paraId="514EADAB"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0595724D"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91131000-8</w:t>
            </w:r>
          </w:p>
        </w:tc>
      </w:tr>
      <w:tr w:rsidR="00106715" w:rsidRPr="00106715" w14:paraId="2CD74218"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52694DB7"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39121100-7</w:t>
            </w:r>
          </w:p>
        </w:tc>
      </w:tr>
      <w:tr w:rsidR="00106715" w:rsidRPr="00106715" w14:paraId="3CF01C36"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590F59AD"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39121200-8</w:t>
            </w:r>
          </w:p>
        </w:tc>
      </w:tr>
      <w:tr w:rsidR="00106715" w:rsidRPr="00106715" w14:paraId="0F081F4D"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62771FB4"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39132100-7</w:t>
            </w:r>
          </w:p>
        </w:tc>
      </w:tr>
      <w:tr w:rsidR="00106715" w:rsidRPr="00106715" w14:paraId="77E49CF7"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45A57775"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39111100-4</w:t>
            </w:r>
          </w:p>
        </w:tc>
      </w:tr>
      <w:tr w:rsidR="00106715" w:rsidRPr="00106715" w14:paraId="35C5FD97"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1866AB4A"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39136000-4</w:t>
            </w:r>
          </w:p>
        </w:tc>
      </w:tr>
      <w:tr w:rsidR="00106715" w:rsidRPr="00106715" w14:paraId="61696096"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079E5D2E"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39141400-6</w:t>
            </w:r>
          </w:p>
        </w:tc>
      </w:tr>
      <w:tr w:rsidR="00106715" w:rsidRPr="00106715" w14:paraId="1EEEFC70"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22AB4125"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39112000-0</w:t>
            </w:r>
          </w:p>
        </w:tc>
      </w:tr>
      <w:tr w:rsidR="00106715" w:rsidRPr="00106715" w14:paraId="16703BF0"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51571FEA"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39141200-4</w:t>
            </w:r>
          </w:p>
        </w:tc>
      </w:tr>
      <w:tr w:rsidR="00106715" w:rsidRPr="00106715" w14:paraId="335E84B3"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6AB81730"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39131000-9</w:t>
            </w:r>
          </w:p>
        </w:tc>
      </w:tr>
      <w:tr w:rsidR="00106715" w:rsidRPr="00106715" w14:paraId="721A353A"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4C158EF5"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39299200-6</w:t>
            </w:r>
          </w:p>
        </w:tc>
      </w:tr>
      <w:tr w:rsidR="00106715" w:rsidRPr="00106715" w14:paraId="2301EFA0"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7278E54F"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39132100-7</w:t>
            </w:r>
          </w:p>
        </w:tc>
      </w:tr>
      <w:tr w:rsidR="00106715" w:rsidRPr="00106715" w14:paraId="2980278B"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1C52A492"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39121100-7</w:t>
            </w:r>
          </w:p>
        </w:tc>
      </w:tr>
      <w:tr w:rsidR="00106715" w:rsidRPr="00106715" w14:paraId="3E466FF0"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3479C34F"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39111100-4</w:t>
            </w:r>
          </w:p>
        </w:tc>
      </w:tr>
      <w:tr w:rsidR="00106715" w:rsidRPr="00106715" w14:paraId="6E978EAA"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2F41138B"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39112100-1</w:t>
            </w:r>
          </w:p>
        </w:tc>
      </w:tr>
      <w:tr w:rsidR="00106715" w:rsidRPr="00106715" w14:paraId="56C87B34"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4749016D"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39112100-1</w:t>
            </w:r>
          </w:p>
        </w:tc>
      </w:tr>
      <w:tr w:rsidR="00106715" w:rsidRPr="00106715" w14:paraId="6D465DF5"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642B541A"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39121200-8</w:t>
            </w:r>
          </w:p>
        </w:tc>
      </w:tr>
      <w:tr w:rsidR="00106715" w:rsidRPr="00106715" w14:paraId="7C0E876A"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3F8F6B27"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39141300-5</w:t>
            </w:r>
          </w:p>
        </w:tc>
      </w:tr>
      <w:tr w:rsidR="00106715" w:rsidRPr="00106715" w14:paraId="159BEF98"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546DDBF4"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39131000-9</w:t>
            </w:r>
          </w:p>
        </w:tc>
      </w:tr>
      <w:tr w:rsidR="00106715" w:rsidRPr="00106715" w14:paraId="21F1A3E2"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1A43466E"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39131100-0</w:t>
            </w:r>
          </w:p>
        </w:tc>
      </w:tr>
    </w:tbl>
    <w:p w14:paraId="4E28D83D"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II.6) Całkowita wartość zamówienia </w:t>
      </w:r>
      <w:r w:rsidRPr="00106715">
        <w:rPr>
          <w:rFonts w:ascii="Times New Roman" w:eastAsia="Times New Roman" w:hAnsi="Times New Roman" w:cs="Times New Roman"/>
          <w:i/>
          <w:iCs/>
          <w:color w:val="000000"/>
          <w:sz w:val="27"/>
          <w:szCs w:val="27"/>
          <w:lang w:eastAsia="pl-PL"/>
        </w:rPr>
        <w:t>(jeżeli zamawiający podaje informacje o wartości zamówienia)</w:t>
      </w:r>
      <w:r w:rsidRPr="00106715">
        <w:rPr>
          <w:rFonts w:ascii="Times New Roman" w:eastAsia="Times New Roman" w:hAnsi="Times New Roman" w:cs="Times New Roman"/>
          <w:color w:val="000000"/>
          <w:sz w:val="27"/>
          <w:szCs w:val="27"/>
          <w:lang w:eastAsia="pl-PL"/>
        </w:rPr>
        <w:t>:</w:t>
      </w:r>
      <w:r w:rsidRPr="00106715">
        <w:rPr>
          <w:rFonts w:ascii="Times New Roman" w:eastAsia="Times New Roman" w:hAnsi="Times New Roman" w:cs="Times New Roman"/>
          <w:color w:val="000000"/>
          <w:sz w:val="27"/>
          <w:szCs w:val="27"/>
          <w:lang w:eastAsia="pl-PL"/>
        </w:rPr>
        <w:br/>
        <w:t>Wartość bez VAT:</w:t>
      </w:r>
      <w:r w:rsidRPr="00106715">
        <w:rPr>
          <w:rFonts w:ascii="Times New Roman" w:eastAsia="Times New Roman" w:hAnsi="Times New Roman" w:cs="Times New Roman"/>
          <w:color w:val="000000"/>
          <w:sz w:val="27"/>
          <w:szCs w:val="27"/>
          <w:lang w:eastAsia="pl-PL"/>
        </w:rPr>
        <w:br/>
        <w:t>Waluta:</w:t>
      </w:r>
    </w:p>
    <w:p w14:paraId="0FFC6C69"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61D7C039"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lastRenderedPageBreak/>
        <w:br/>
      </w:r>
      <w:r w:rsidRPr="00106715">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06715">
        <w:rPr>
          <w:rFonts w:ascii="Times New Roman" w:eastAsia="Times New Roman" w:hAnsi="Times New Roman" w:cs="Times New Roman"/>
          <w:b/>
          <w:bCs/>
          <w:color w:val="000000"/>
          <w:sz w:val="27"/>
          <w:szCs w:val="27"/>
          <w:lang w:eastAsia="pl-PL"/>
        </w:rPr>
        <w:t>Pzp</w:t>
      </w:r>
      <w:proofErr w:type="spellEnd"/>
      <w:r w:rsidRPr="00106715">
        <w:rPr>
          <w:rFonts w:ascii="Times New Roman" w:eastAsia="Times New Roman" w:hAnsi="Times New Roman" w:cs="Times New Roman"/>
          <w:b/>
          <w:bCs/>
          <w:color w:val="000000"/>
          <w:sz w:val="27"/>
          <w:szCs w:val="27"/>
          <w:lang w:eastAsia="pl-PL"/>
        </w:rPr>
        <w:t>: </w:t>
      </w:r>
      <w:r w:rsidRPr="00106715">
        <w:rPr>
          <w:rFonts w:ascii="Times New Roman" w:eastAsia="Times New Roman" w:hAnsi="Times New Roman" w:cs="Times New Roman"/>
          <w:color w:val="000000"/>
          <w:sz w:val="27"/>
          <w:szCs w:val="27"/>
          <w:lang w:eastAsia="pl-PL"/>
        </w:rPr>
        <w:t>Tak</w:t>
      </w:r>
      <w:r w:rsidRPr="00106715">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06715">
        <w:rPr>
          <w:rFonts w:ascii="Times New Roman" w:eastAsia="Times New Roman" w:hAnsi="Times New Roman" w:cs="Times New Roman"/>
          <w:color w:val="000000"/>
          <w:sz w:val="27"/>
          <w:szCs w:val="27"/>
          <w:lang w:eastAsia="pl-PL"/>
        </w:rPr>
        <w:t>Pzp</w:t>
      </w:r>
      <w:proofErr w:type="spellEnd"/>
      <w:r w:rsidRPr="00106715">
        <w:rPr>
          <w:rFonts w:ascii="Times New Roman" w:eastAsia="Times New Roman" w:hAnsi="Times New Roman" w:cs="Times New Roman"/>
          <w:color w:val="000000"/>
          <w:sz w:val="27"/>
          <w:szCs w:val="27"/>
          <w:lang w:eastAsia="pl-PL"/>
        </w:rPr>
        <w:t xml:space="preserve">: Zamawiający przewiduje udzielenia zamówienia o którym mowa w art. 67 ust. 1 pkt 7 ustawy </w:t>
      </w:r>
      <w:proofErr w:type="spellStart"/>
      <w:r w:rsidRPr="00106715">
        <w:rPr>
          <w:rFonts w:ascii="Times New Roman" w:eastAsia="Times New Roman" w:hAnsi="Times New Roman" w:cs="Times New Roman"/>
          <w:color w:val="000000"/>
          <w:sz w:val="27"/>
          <w:szCs w:val="27"/>
          <w:lang w:eastAsia="pl-PL"/>
        </w:rPr>
        <w:t>Pzp</w:t>
      </w:r>
      <w:proofErr w:type="spellEnd"/>
      <w:r w:rsidRPr="00106715">
        <w:rPr>
          <w:rFonts w:ascii="Times New Roman" w:eastAsia="Times New Roman" w:hAnsi="Times New Roman" w:cs="Times New Roman"/>
          <w:color w:val="000000"/>
          <w:sz w:val="27"/>
          <w:szCs w:val="27"/>
          <w:lang w:eastAsia="pl-PL"/>
        </w:rPr>
        <w:t xml:space="preserve"> w wysokości do 10 % wartości zamówienia podstawowego.</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06715">
        <w:rPr>
          <w:rFonts w:ascii="Times New Roman" w:eastAsia="Times New Roman" w:hAnsi="Times New Roman" w:cs="Times New Roman"/>
          <w:color w:val="000000"/>
          <w:sz w:val="27"/>
          <w:szCs w:val="27"/>
          <w:lang w:eastAsia="pl-PL"/>
        </w:rPr>
        <w:br/>
        <w:t>miesiącach:   </w:t>
      </w:r>
      <w:r w:rsidRPr="00106715">
        <w:rPr>
          <w:rFonts w:ascii="Times New Roman" w:eastAsia="Times New Roman" w:hAnsi="Times New Roman" w:cs="Times New Roman"/>
          <w:i/>
          <w:iCs/>
          <w:color w:val="000000"/>
          <w:sz w:val="27"/>
          <w:szCs w:val="27"/>
          <w:lang w:eastAsia="pl-PL"/>
        </w:rPr>
        <w:t> lub </w:t>
      </w:r>
      <w:r w:rsidRPr="00106715">
        <w:rPr>
          <w:rFonts w:ascii="Times New Roman" w:eastAsia="Times New Roman" w:hAnsi="Times New Roman" w:cs="Times New Roman"/>
          <w:b/>
          <w:bCs/>
          <w:color w:val="000000"/>
          <w:sz w:val="27"/>
          <w:szCs w:val="27"/>
          <w:lang w:eastAsia="pl-PL"/>
        </w:rPr>
        <w:t>dniach:</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i/>
          <w:iCs/>
          <w:color w:val="000000"/>
          <w:sz w:val="27"/>
          <w:szCs w:val="27"/>
          <w:lang w:eastAsia="pl-PL"/>
        </w:rPr>
        <w:t>lub</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data rozpoczęcia: </w:t>
      </w:r>
      <w:r w:rsidRPr="00106715">
        <w:rPr>
          <w:rFonts w:ascii="Times New Roman" w:eastAsia="Times New Roman" w:hAnsi="Times New Roman" w:cs="Times New Roman"/>
          <w:color w:val="000000"/>
          <w:sz w:val="27"/>
          <w:szCs w:val="27"/>
          <w:lang w:eastAsia="pl-PL"/>
        </w:rPr>
        <w:t> </w:t>
      </w:r>
      <w:r w:rsidRPr="00106715">
        <w:rPr>
          <w:rFonts w:ascii="Times New Roman" w:eastAsia="Times New Roman" w:hAnsi="Times New Roman" w:cs="Times New Roman"/>
          <w:i/>
          <w:iCs/>
          <w:color w:val="000000"/>
          <w:sz w:val="27"/>
          <w:szCs w:val="27"/>
          <w:lang w:eastAsia="pl-PL"/>
        </w:rPr>
        <w:t> lub </w:t>
      </w:r>
      <w:r w:rsidRPr="00106715">
        <w:rPr>
          <w:rFonts w:ascii="Times New Roman" w:eastAsia="Times New Roman" w:hAnsi="Times New Roman" w:cs="Times New Roman"/>
          <w:b/>
          <w:bCs/>
          <w:color w:val="000000"/>
          <w:sz w:val="27"/>
          <w:szCs w:val="27"/>
          <w:lang w:eastAsia="pl-PL"/>
        </w:rPr>
        <w:t>zakończenia:</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II.9) Informacje dodatkowe:</w:t>
      </w:r>
    </w:p>
    <w:p w14:paraId="2CF640DF" w14:textId="77777777" w:rsidR="00106715" w:rsidRPr="00106715" w:rsidRDefault="00106715" w:rsidP="00106715">
      <w:pPr>
        <w:spacing w:after="0" w:line="450" w:lineRule="atLeast"/>
        <w:rPr>
          <w:rFonts w:ascii="Times New Roman" w:eastAsia="Times New Roman" w:hAnsi="Times New Roman" w:cs="Times New Roman"/>
          <w:b/>
          <w:bCs/>
          <w:color w:val="000000"/>
          <w:sz w:val="36"/>
          <w:szCs w:val="36"/>
          <w:lang w:eastAsia="pl-PL"/>
        </w:rPr>
      </w:pPr>
      <w:r w:rsidRPr="00106715">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7E236FA4"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b/>
          <w:bCs/>
          <w:color w:val="000000"/>
          <w:sz w:val="27"/>
          <w:szCs w:val="27"/>
          <w:lang w:eastAsia="pl-PL"/>
        </w:rPr>
        <w:t>III.1) WARUNKI UDZIAŁU W POSTĘPOWANIU</w:t>
      </w:r>
    </w:p>
    <w:p w14:paraId="307EF578"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06715">
        <w:rPr>
          <w:rFonts w:ascii="Times New Roman" w:eastAsia="Times New Roman" w:hAnsi="Times New Roman" w:cs="Times New Roman"/>
          <w:color w:val="000000"/>
          <w:sz w:val="27"/>
          <w:szCs w:val="27"/>
          <w:lang w:eastAsia="pl-PL"/>
        </w:rPr>
        <w:br/>
        <w:t xml:space="preserve">Określenie warunków: O udzielenie zamówienia mogą ubiegać się Wykonawcy – będący osobami fizycznymi, osobami prawnymi lub jednostkami organizacyjnymi nieposiadającymi osobowości prawnej, a także </w:t>
      </w:r>
      <w:proofErr w:type="spellStart"/>
      <w:r w:rsidRPr="00106715">
        <w:rPr>
          <w:rFonts w:ascii="Times New Roman" w:eastAsia="Times New Roman" w:hAnsi="Times New Roman" w:cs="Times New Roman"/>
          <w:color w:val="000000"/>
          <w:sz w:val="27"/>
          <w:szCs w:val="27"/>
          <w:lang w:eastAsia="pl-PL"/>
        </w:rPr>
        <w:t>w.w</w:t>
      </w:r>
      <w:proofErr w:type="spellEnd"/>
      <w:r w:rsidRPr="00106715">
        <w:rPr>
          <w:rFonts w:ascii="Times New Roman" w:eastAsia="Times New Roman" w:hAnsi="Times New Roman" w:cs="Times New Roman"/>
          <w:color w:val="000000"/>
          <w:sz w:val="27"/>
          <w:szCs w:val="27"/>
          <w:lang w:eastAsia="pl-PL"/>
        </w:rPr>
        <w:t>. Wykonawcy występujący wspólnie, spełniający warunki określone w ustawie oraz w niniejszym SIWZ. 2. O udzielenie zamówienia mogą ubiegać się Wykonawcy wymienieni w ust. 1, którzy spełniają warunki dotyczące (wymagane w postępowaniu): 2.1. kompetencji lub uprawnień do prowadzenia określonej działalności zawodowej, o ile wynika to z odrębnych przepisów: Zamawiający nie stawia wymagań w tym zakresie.</w:t>
      </w:r>
      <w:r w:rsidRPr="00106715">
        <w:rPr>
          <w:rFonts w:ascii="Times New Roman" w:eastAsia="Times New Roman" w:hAnsi="Times New Roman" w:cs="Times New Roman"/>
          <w:color w:val="000000"/>
          <w:sz w:val="27"/>
          <w:szCs w:val="27"/>
          <w:lang w:eastAsia="pl-PL"/>
        </w:rPr>
        <w:br/>
        <w:t>Informacje dodatkowe</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lastRenderedPageBreak/>
        <w:t>III.1.2) Sytuacja finansowa lub ekonomiczna</w:t>
      </w:r>
      <w:r w:rsidRPr="00106715">
        <w:rPr>
          <w:rFonts w:ascii="Times New Roman" w:eastAsia="Times New Roman" w:hAnsi="Times New Roman" w:cs="Times New Roman"/>
          <w:color w:val="000000"/>
          <w:sz w:val="27"/>
          <w:szCs w:val="27"/>
          <w:lang w:eastAsia="pl-PL"/>
        </w:rPr>
        <w:br/>
        <w:t>Określenie warunków: Zamawiający nie stawia wymagań w tym zakresie.</w:t>
      </w:r>
      <w:r w:rsidRPr="00106715">
        <w:rPr>
          <w:rFonts w:ascii="Times New Roman" w:eastAsia="Times New Roman" w:hAnsi="Times New Roman" w:cs="Times New Roman"/>
          <w:color w:val="000000"/>
          <w:sz w:val="27"/>
          <w:szCs w:val="27"/>
          <w:lang w:eastAsia="pl-PL"/>
        </w:rPr>
        <w:br/>
        <w:t>Informacje dodatkowe</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III.1.3) Zdolność techniczna lub zawodowa</w:t>
      </w:r>
      <w:r w:rsidRPr="00106715">
        <w:rPr>
          <w:rFonts w:ascii="Times New Roman" w:eastAsia="Times New Roman" w:hAnsi="Times New Roman" w:cs="Times New Roman"/>
          <w:color w:val="000000"/>
          <w:sz w:val="27"/>
          <w:szCs w:val="27"/>
          <w:lang w:eastAsia="pl-PL"/>
        </w:rPr>
        <w:br/>
        <w:t xml:space="preserve">Określenie warunków: a) Zdolność techniczna Warunek zostanie spełniony jeśli Wykonawca wykaże, że nie wcześniej niż w okresie ostatnich trzech lat przed upływem terminu składania ofert a jeżeli okres prowadzenia działalności jest krótszy - w tym okresie, wykonał minimum dwie dostawy mebli standardowych lub na zamówienie o wartości nie mniejszej niż 50.000,00 zł netto każda – załączniki 8a i 8b do SIWZ Do III części nie jest to wymagane. Wykonawcy potwierdzają spełnienie powyższego warunku podpisując oświadczenie o spełnianiu warunków udziału w postępowaniu (załączniki Nr 3a, 3b i 3c do SIWZ) oraz wypełniając załącznik Nr 8a i 8b do SIWZ w zależności od udziału w częściach. b) zdolność zawodowa Warunek zostanie spełniony, jeśli Wykonawca wykaże, że dysponuje lub będzie dysponował osobami zdolnymi do wykonania zamówienia </w:t>
      </w:r>
      <w:proofErr w:type="spellStart"/>
      <w:r w:rsidRPr="00106715">
        <w:rPr>
          <w:rFonts w:ascii="Times New Roman" w:eastAsia="Times New Roman" w:hAnsi="Times New Roman" w:cs="Times New Roman"/>
          <w:color w:val="000000"/>
          <w:sz w:val="27"/>
          <w:szCs w:val="27"/>
          <w:lang w:eastAsia="pl-PL"/>
        </w:rPr>
        <w:t>t.j</w:t>
      </w:r>
      <w:proofErr w:type="spellEnd"/>
      <w:r w:rsidRPr="00106715">
        <w:rPr>
          <w:rFonts w:ascii="Times New Roman" w:eastAsia="Times New Roman" w:hAnsi="Times New Roman" w:cs="Times New Roman"/>
          <w:color w:val="000000"/>
          <w:sz w:val="27"/>
          <w:szCs w:val="27"/>
          <w:lang w:eastAsia="pl-PL"/>
        </w:rPr>
        <w:t xml:space="preserve">.: Wykonawcy potwierdzają spełnienie powyższego warunku podpisując oświadczenie o spełnianiu warunków udziału w postępowaniu (załącznik Nr 2a,2b, 2c i 3a,3b i 3c do SIWZ) i wypełniając stosowne miejsca w formularzu ofertowym. 3.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 Zamawiający oceni, czy udostępniane wykonawcy przez inne podmioty zdolności techniczne lub zawodowe lub sytuacja finansowa lub ekonomiczna, pozwalają na wykonanie przez wykonawcę spełniania warunków udziału w postępowaniu oraz bada, czy nie zachodzą wobec tego </w:t>
      </w:r>
      <w:r w:rsidRPr="00106715">
        <w:rPr>
          <w:rFonts w:ascii="Times New Roman" w:eastAsia="Times New Roman" w:hAnsi="Times New Roman" w:cs="Times New Roman"/>
          <w:color w:val="000000"/>
          <w:sz w:val="27"/>
          <w:szCs w:val="27"/>
          <w:lang w:eastAsia="pl-PL"/>
        </w:rPr>
        <w:lastRenderedPageBreak/>
        <w:t xml:space="preserve">podmiotu podstawy wykluczenia, o których mowa w art. 24 ust. 1 pkt. 13-23 i ust. 5 pkt. 1. 6. W odniesieniu do warunków dotyczących wykształcenia, kwalifikacji zawodowych lub do-świadczenia, wykonawcy mogą polegać na zdolnościach innych podmiotów, jeśli podmioty te zrealizują dostawy, do realizacji których te zdolności są wymagane. 7. 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o których mowa w ust. 2.2. - 2.3 rozdział V. 8.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doświadczenia, zrealizuje usługi, których wskazane zdolności dotyczą. 9. Wykonawcy mogą wspólnie ubiegać się o udzielenie zamówienia i w takim przypadku ustanawiają pełnomocnika do reprezentowania ich w postępowaniu o udzielenie zamówienia albo reprezentowania w postępowaniu i zawarciu umowy w sprawie zamówienia publicznego. Ocena spełniania w/w warunków dokonana zostanie zgodnie z formułą „spełnia – nie spełnia”, w oparciu o informacje zawarte w dokumentach i oświadczeniach wyszczególnionych w niniejszej SIWZ. Z treści załączonych dokumentów musi wynikać jednoznacznie, iż w/w warunki wykonawca spełnił. </w:t>
      </w:r>
      <w:r w:rsidRPr="00106715">
        <w:rPr>
          <w:rFonts w:ascii="Times New Roman" w:eastAsia="Times New Roman" w:hAnsi="Times New Roman" w:cs="Times New Roman"/>
          <w:color w:val="000000"/>
          <w:sz w:val="27"/>
          <w:szCs w:val="27"/>
          <w:lang w:eastAsia="pl-PL"/>
        </w:rPr>
        <w:lastRenderedPageBreak/>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106715">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106715">
        <w:rPr>
          <w:rFonts w:ascii="Times New Roman" w:eastAsia="Times New Roman" w:hAnsi="Times New Roman" w:cs="Times New Roman"/>
          <w:color w:val="000000"/>
          <w:sz w:val="27"/>
          <w:szCs w:val="27"/>
          <w:lang w:eastAsia="pl-PL"/>
        </w:rPr>
        <w:br/>
        <w:t>Informacje dodatkowe:</w:t>
      </w:r>
    </w:p>
    <w:p w14:paraId="119BBF0F"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b/>
          <w:bCs/>
          <w:color w:val="000000"/>
          <w:sz w:val="27"/>
          <w:szCs w:val="27"/>
          <w:lang w:eastAsia="pl-PL"/>
        </w:rPr>
        <w:t>III.2) PODSTAWY WYKLUCZENIA</w:t>
      </w:r>
    </w:p>
    <w:p w14:paraId="1EFD5A59"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06715">
        <w:rPr>
          <w:rFonts w:ascii="Times New Roman" w:eastAsia="Times New Roman" w:hAnsi="Times New Roman" w:cs="Times New Roman"/>
          <w:b/>
          <w:bCs/>
          <w:color w:val="000000"/>
          <w:sz w:val="27"/>
          <w:szCs w:val="27"/>
          <w:lang w:eastAsia="pl-PL"/>
        </w:rPr>
        <w:t>Pzp</w:t>
      </w:r>
      <w:proofErr w:type="spellEnd"/>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06715">
        <w:rPr>
          <w:rFonts w:ascii="Times New Roman" w:eastAsia="Times New Roman" w:hAnsi="Times New Roman" w:cs="Times New Roman"/>
          <w:b/>
          <w:bCs/>
          <w:color w:val="000000"/>
          <w:sz w:val="27"/>
          <w:szCs w:val="27"/>
          <w:lang w:eastAsia="pl-PL"/>
        </w:rPr>
        <w:t>Pzp</w:t>
      </w:r>
      <w:proofErr w:type="spellEnd"/>
      <w:r w:rsidRPr="00106715">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106715">
        <w:rPr>
          <w:rFonts w:ascii="Times New Roman" w:eastAsia="Times New Roman" w:hAnsi="Times New Roman" w:cs="Times New Roman"/>
          <w:color w:val="000000"/>
          <w:sz w:val="27"/>
          <w:szCs w:val="27"/>
          <w:lang w:eastAsia="pl-PL"/>
        </w:rPr>
        <w:t>Pzp</w:t>
      </w:r>
      <w:proofErr w:type="spellEnd"/>
      <w:r w:rsidRPr="00106715">
        <w:rPr>
          <w:rFonts w:ascii="Times New Roman" w:eastAsia="Times New Roman" w:hAnsi="Times New Roman" w:cs="Times New Roman"/>
          <w:color w:val="000000"/>
          <w:sz w:val="27"/>
          <w:szCs w:val="27"/>
          <w:lang w:eastAsia="pl-PL"/>
        </w:rPr>
        <w:t>)</w:t>
      </w:r>
      <w:r w:rsidRPr="00106715">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106715">
        <w:rPr>
          <w:rFonts w:ascii="Times New Roman" w:eastAsia="Times New Roman" w:hAnsi="Times New Roman" w:cs="Times New Roman"/>
          <w:color w:val="000000"/>
          <w:sz w:val="27"/>
          <w:szCs w:val="27"/>
          <w:lang w:eastAsia="pl-PL"/>
        </w:rPr>
        <w:t>Pzp</w:t>
      </w:r>
      <w:proofErr w:type="spellEnd"/>
      <w:r w:rsidRPr="00106715">
        <w:rPr>
          <w:rFonts w:ascii="Times New Roman" w:eastAsia="Times New Roman" w:hAnsi="Times New Roman" w:cs="Times New Roman"/>
          <w:color w:val="000000"/>
          <w:sz w:val="27"/>
          <w:szCs w:val="27"/>
          <w:lang w:eastAsia="pl-PL"/>
        </w:rPr>
        <w:t>)</w:t>
      </w:r>
      <w:r w:rsidRPr="00106715">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106715">
        <w:rPr>
          <w:rFonts w:ascii="Times New Roman" w:eastAsia="Times New Roman" w:hAnsi="Times New Roman" w:cs="Times New Roman"/>
          <w:color w:val="000000"/>
          <w:sz w:val="27"/>
          <w:szCs w:val="27"/>
          <w:lang w:eastAsia="pl-PL"/>
        </w:rPr>
        <w:t>Pzp</w:t>
      </w:r>
      <w:proofErr w:type="spellEnd"/>
      <w:r w:rsidRPr="00106715">
        <w:rPr>
          <w:rFonts w:ascii="Times New Roman" w:eastAsia="Times New Roman" w:hAnsi="Times New Roman" w:cs="Times New Roman"/>
          <w:color w:val="000000"/>
          <w:sz w:val="27"/>
          <w:szCs w:val="27"/>
          <w:lang w:eastAsia="pl-PL"/>
        </w:rPr>
        <w:t>)</w:t>
      </w:r>
      <w:r w:rsidRPr="00106715">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106715">
        <w:rPr>
          <w:rFonts w:ascii="Times New Roman" w:eastAsia="Times New Roman" w:hAnsi="Times New Roman" w:cs="Times New Roman"/>
          <w:color w:val="000000"/>
          <w:sz w:val="27"/>
          <w:szCs w:val="27"/>
          <w:lang w:eastAsia="pl-PL"/>
        </w:rPr>
        <w:t>Pzp</w:t>
      </w:r>
      <w:proofErr w:type="spellEnd"/>
      <w:r w:rsidRPr="00106715">
        <w:rPr>
          <w:rFonts w:ascii="Times New Roman" w:eastAsia="Times New Roman" w:hAnsi="Times New Roman" w:cs="Times New Roman"/>
          <w:color w:val="000000"/>
          <w:sz w:val="27"/>
          <w:szCs w:val="27"/>
          <w:lang w:eastAsia="pl-PL"/>
        </w:rPr>
        <w:t>)</w:t>
      </w:r>
      <w:r w:rsidRPr="00106715">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106715">
        <w:rPr>
          <w:rFonts w:ascii="Times New Roman" w:eastAsia="Times New Roman" w:hAnsi="Times New Roman" w:cs="Times New Roman"/>
          <w:color w:val="000000"/>
          <w:sz w:val="27"/>
          <w:szCs w:val="27"/>
          <w:lang w:eastAsia="pl-PL"/>
        </w:rPr>
        <w:t>Pzp</w:t>
      </w:r>
      <w:proofErr w:type="spellEnd"/>
      <w:r w:rsidRPr="00106715">
        <w:rPr>
          <w:rFonts w:ascii="Times New Roman" w:eastAsia="Times New Roman" w:hAnsi="Times New Roman" w:cs="Times New Roman"/>
          <w:color w:val="000000"/>
          <w:sz w:val="27"/>
          <w:szCs w:val="27"/>
          <w:lang w:eastAsia="pl-PL"/>
        </w:rPr>
        <w:t>)</w:t>
      </w:r>
      <w:r w:rsidRPr="00106715">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106715">
        <w:rPr>
          <w:rFonts w:ascii="Times New Roman" w:eastAsia="Times New Roman" w:hAnsi="Times New Roman" w:cs="Times New Roman"/>
          <w:color w:val="000000"/>
          <w:sz w:val="27"/>
          <w:szCs w:val="27"/>
          <w:lang w:eastAsia="pl-PL"/>
        </w:rPr>
        <w:t>Pzp</w:t>
      </w:r>
      <w:proofErr w:type="spellEnd"/>
      <w:r w:rsidRPr="00106715">
        <w:rPr>
          <w:rFonts w:ascii="Times New Roman" w:eastAsia="Times New Roman" w:hAnsi="Times New Roman" w:cs="Times New Roman"/>
          <w:color w:val="000000"/>
          <w:sz w:val="27"/>
          <w:szCs w:val="27"/>
          <w:lang w:eastAsia="pl-PL"/>
        </w:rPr>
        <w:t>)</w:t>
      </w:r>
      <w:r w:rsidRPr="00106715">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106715">
        <w:rPr>
          <w:rFonts w:ascii="Times New Roman" w:eastAsia="Times New Roman" w:hAnsi="Times New Roman" w:cs="Times New Roman"/>
          <w:color w:val="000000"/>
          <w:sz w:val="27"/>
          <w:szCs w:val="27"/>
          <w:lang w:eastAsia="pl-PL"/>
        </w:rPr>
        <w:t>Pzp</w:t>
      </w:r>
      <w:proofErr w:type="spellEnd"/>
      <w:r w:rsidRPr="00106715">
        <w:rPr>
          <w:rFonts w:ascii="Times New Roman" w:eastAsia="Times New Roman" w:hAnsi="Times New Roman" w:cs="Times New Roman"/>
          <w:color w:val="000000"/>
          <w:sz w:val="27"/>
          <w:szCs w:val="27"/>
          <w:lang w:eastAsia="pl-PL"/>
        </w:rPr>
        <w:t>)</w:t>
      </w:r>
      <w:r w:rsidRPr="00106715">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106715">
        <w:rPr>
          <w:rFonts w:ascii="Times New Roman" w:eastAsia="Times New Roman" w:hAnsi="Times New Roman" w:cs="Times New Roman"/>
          <w:color w:val="000000"/>
          <w:sz w:val="27"/>
          <w:szCs w:val="27"/>
          <w:lang w:eastAsia="pl-PL"/>
        </w:rPr>
        <w:t>Pzp</w:t>
      </w:r>
      <w:proofErr w:type="spellEnd"/>
      <w:r w:rsidRPr="00106715">
        <w:rPr>
          <w:rFonts w:ascii="Times New Roman" w:eastAsia="Times New Roman" w:hAnsi="Times New Roman" w:cs="Times New Roman"/>
          <w:color w:val="000000"/>
          <w:sz w:val="27"/>
          <w:szCs w:val="27"/>
          <w:lang w:eastAsia="pl-PL"/>
        </w:rPr>
        <w:t>)</w:t>
      </w:r>
    </w:p>
    <w:p w14:paraId="787FCF23"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5A3A6481"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w:t>
      </w:r>
      <w:r w:rsidRPr="00106715">
        <w:rPr>
          <w:rFonts w:ascii="Times New Roman" w:eastAsia="Times New Roman" w:hAnsi="Times New Roman" w:cs="Times New Roman"/>
          <w:color w:val="000000"/>
          <w:sz w:val="27"/>
          <w:szCs w:val="27"/>
          <w:lang w:eastAsia="pl-PL"/>
        </w:rPr>
        <w:br/>
        <w:t>Tak</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Oświadczenie o spełnianiu kryteriów selekcji</w:t>
      </w:r>
      <w:r w:rsidRPr="00106715">
        <w:rPr>
          <w:rFonts w:ascii="Times New Roman" w:eastAsia="Times New Roman" w:hAnsi="Times New Roman" w:cs="Times New Roman"/>
          <w:color w:val="000000"/>
          <w:sz w:val="27"/>
          <w:szCs w:val="27"/>
          <w:lang w:eastAsia="pl-PL"/>
        </w:rPr>
        <w:br/>
        <w:t>Nie</w:t>
      </w:r>
    </w:p>
    <w:p w14:paraId="0D2E8D32"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4DEB72F5"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t xml:space="preserve">a) odpis z właściwego rejestru lub z centralnej ewidencji i informacji o działalności gospodarczej, jeżeli odrębne przepisy wymagają wpisu do rejestru lub ewidencji, w celu potwierdzenia braku podstaw do wykluczenia na podstawie art. 24 ust. 5 pkt. 1 ustawy, Zamawiający żąda od wykonawcy, który polega na zdolnościach lub sytuacji innych podmiotów na zasadach określonych w art. 22a ustawy, przedstawienia w odniesieniu do tych podmiotów dokumentów wymienionych w pkt. 5 lit. a. Jeżeli wykonawca ma siedzibę lub miejsce zamieszkania poza terytorium Rzeczypospolitej Polskiej zamiast dokumentów o których mowa w rozdziale VII pkt. 5 lit. a niniejszej specyfikacji składa dokument wystawiony w kraju, w którym ma siedzibę lub miejsce zamieszkania potwierdzający odpowiednio, że: nie otwarto jego likwidacji ani nie ogłoszono upadłości, wystawione nie wcześniej niż 6 miesięcy przed upływem terminu składania ofert.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6) Dokumenty i Oświadczenia, o których mowa w Rozporządzeniu z dnia 26 lipca 2016 r. w sprawie rodzajów dokumentów, jakich może żądać Zamawiający od </w:t>
      </w:r>
      <w:r w:rsidRPr="00106715">
        <w:rPr>
          <w:rFonts w:ascii="Times New Roman" w:eastAsia="Times New Roman" w:hAnsi="Times New Roman" w:cs="Times New Roman"/>
          <w:color w:val="000000"/>
          <w:sz w:val="27"/>
          <w:szCs w:val="27"/>
          <w:lang w:eastAsia="pl-PL"/>
        </w:rPr>
        <w:lastRenderedPageBreak/>
        <w:t xml:space="preserve">wykonawcy w postępowaniu o udzielenie zamówienia (Dz.U. poz. 1126) zmienionym Rozporządzeniem z dnia 16.10.2018 r. (Dz.U. z 2018 r. poz. 1993) dotyczące wykonawcy i innych podmiotów, na których zdolnościach lub sytuacji polega wykonawca na zasadach określonych w art. 22a ustawy </w:t>
      </w:r>
      <w:proofErr w:type="spellStart"/>
      <w:r w:rsidRPr="00106715">
        <w:rPr>
          <w:rFonts w:ascii="Times New Roman" w:eastAsia="Times New Roman" w:hAnsi="Times New Roman" w:cs="Times New Roman"/>
          <w:color w:val="000000"/>
          <w:sz w:val="27"/>
          <w:szCs w:val="27"/>
          <w:lang w:eastAsia="pl-PL"/>
        </w:rPr>
        <w:t>Pzp</w:t>
      </w:r>
      <w:proofErr w:type="spellEnd"/>
      <w:r w:rsidRPr="00106715">
        <w:rPr>
          <w:rFonts w:ascii="Times New Roman" w:eastAsia="Times New Roman" w:hAnsi="Times New Roman" w:cs="Times New Roman"/>
          <w:color w:val="000000"/>
          <w:sz w:val="27"/>
          <w:szCs w:val="27"/>
          <w:lang w:eastAsia="pl-PL"/>
        </w:rPr>
        <w:t xml:space="preserve"> oraz dotyczące podwykonawców, składane są w oryginale lub kopii poświadczonej za zgodność z oryginałem. 7) Poświadczenia za zgodność z oryginałem dokonuje wykonawca albo podmiot, na którego zdolnościach lub sytuacji polega wykonawca, wykonawcy wspólnie ubiegający się o udzielenie zamówienia publicznego albo podwykonawca - odpowiednio, w zakresie dokumentów, które każdego z nich dotyczą. Poświadczenie za zgodność z oryginałem następuje prze opatrzenie kopii dokumentu lub kopii oświadczenia, sporządzonych w postaci papierowej, własnoręcznym podpisem. 8)Dokumenty sporządzone w języku obcym są składane wraz z tłumaczeniem na język polski. 9)Wszelkie druki, stanowiące załączniki do niniejszej SIWZ są wzorami mającymi ułatwić Wykonawcy złożenie oferty. Dopuszcza się zastosowanie innych druków oświadczeń i wykazów pod warunkiem, że będą one zawierały wszystkie wymagane informacje. 10)Ocena spełnienia warunków zostanie dokonana wg formuły: spełnia/nie spełnia.</w:t>
      </w:r>
    </w:p>
    <w:p w14:paraId="5CA5F8E5"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664A4580"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b/>
          <w:bCs/>
          <w:color w:val="000000"/>
          <w:sz w:val="27"/>
          <w:szCs w:val="27"/>
          <w:lang w:eastAsia="pl-PL"/>
        </w:rPr>
        <w:t>III.5.1) W ZAKRESIE SPEŁNIANIA WARUNKÓW UDZIAŁU W POSTĘPOWANIU:</w:t>
      </w:r>
      <w:r w:rsidRPr="00106715">
        <w:rPr>
          <w:rFonts w:ascii="Times New Roman" w:eastAsia="Times New Roman" w:hAnsi="Times New Roman" w:cs="Times New Roman"/>
          <w:color w:val="000000"/>
          <w:sz w:val="27"/>
          <w:szCs w:val="27"/>
          <w:lang w:eastAsia="pl-PL"/>
        </w:rPr>
        <w:br/>
        <w:t xml:space="preserve">Wykaz dostaw wykonanych dostaw, w okresie ostatnich 3 lat przed upływem terminu składania ofert, a jeżeli okres prowadzenia działalności jest krótszy – w tym okresie, wraz z podaniem ich wartości, przedmiotu, dat wykonania i podmiotów, na rzecz których dostawy zostały wykonane, - wg. wzoru załącznik nr 8a i 8b do SIWZ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t>
      </w:r>
      <w:r w:rsidRPr="00106715">
        <w:rPr>
          <w:rFonts w:ascii="Times New Roman" w:eastAsia="Times New Roman" w:hAnsi="Times New Roman" w:cs="Times New Roman"/>
          <w:color w:val="000000"/>
          <w:sz w:val="27"/>
          <w:szCs w:val="27"/>
          <w:lang w:eastAsia="pl-PL"/>
        </w:rPr>
        <w:lastRenderedPageBreak/>
        <w:t>wykonawca nie jest w stanie uzyskać tych dokumentów – oświadczenie wykonawcy.</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III.5.2) W ZAKRESIE KRYTERIÓW SELEKCJI:</w:t>
      </w:r>
      <w:r w:rsidRPr="00106715">
        <w:rPr>
          <w:rFonts w:ascii="Times New Roman" w:eastAsia="Times New Roman" w:hAnsi="Times New Roman" w:cs="Times New Roman"/>
          <w:color w:val="000000"/>
          <w:sz w:val="27"/>
          <w:szCs w:val="27"/>
          <w:lang w:eastAsia="pl-PL"/>
        </w:rPr>
        <w:br/>
      </w:r>
    </w:p>
    <w:p w14:paraId="4A59374F"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5BABBC8C"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t>Nie dotyczy</w:t>
      </w:r>
    </w:p>
    <w:p w14:paraId="666D2172"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b/>
          <w:bCs/>
          <w:color w:val="000000"/>
          <w:sz w:val="27"/>
          <w:szCs w:val="27"/>
          <w:lang w:eastAsia="pl-PL"/>
        </w:rPr>
        <w:t>III.7) INNE DOKUMENTY NIE WYMIENIONE W pkt III.3) - III.6)</w:t>
      </w:r>
    </w:p>
    <w:p w14:paraId="03A90369"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t xml:space="preserve">Oferta powinna składać się z: 1) Formularza ofertowego zgodnego z treścią Załącznika nr 1a, 1b i 1c. 2) Oświadczenia o spełnieniu warunków udziału i nie podleganiu wykluczeniu z postępowania (zwane dalej Oświadczeniem) stanowiącego wstępne potwierdzenie, że wykonawca nie podlega wykluczeniu oraz spełnia warunki udziału w postępowaniu –zgodnego z treścią Załącznika nr 2a, 2 b i 2c i 3a, 3b i 3c, 3)zobowiązania innych podmiotów do oddania wykonawcy do dyspozycji niezbędnych zasobów na potrzeby realizacji zamówienia (art. 22a ust. 2 ustawy) (jeżeli dotyczy), 4) pełnomocnictwa(jeżeli dotyczy), 5) dokumentów,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2016 poz. 352), a wykonawca wskazał to wraz ze złożeniem oferty, o ile prawo do ich podpisania nie wynika z dokumentów złożonych wraz z ofertą. Pozostałe dokumenty – wykaz dostaw wraz z poświadczeniem należytego ich wykonania, składane są przez Wykonawcę najwyżej ocenionego w rankingu ofert, na wezwanie Zamawiającego w trybie art. 26 ust. 2 ustawy </w:t>
      </w:r>
      <w:proofErr w:type="spellStart"/>
      <w:r w:rsidRPr="00106715">
        <w:rPr>
          <w:rFonts w:ascii="Times New Roman" w:eastAsia="Times New Roman" w:hAnsi="Times New Roman" w:cs="Times New Roman"/>
          <w:color w:val="000000"/>
          <w:sz w:val="27"/>
          <w:szCs w:val="27"/>
          <w:lang w:eastAsia="pl-PL"/>
        </w:rPr>
        <w:t>Pzp</w:t>
      </w:r>
      <w:proofErr w:type="spellEnd"/>
      <w:r w:rsidRPr="00106715">
        <w:rPr>
          <w:rFonts w:ascii="Times New Roman" w:eastAsia="Times New Roman" w:hAnsi="Times New Roman" w:cs="Times New Roman"/>
          <w:color w:val="000000"/>
          <w:sz w:val="27"/>
          <w:szCs w:val="27"/>
          <w:lang w:eastAsia="pl-PL"/>
        </w:rPr>
        <w:t xml:space="preserve">. Odpis z właściwego rejestru lub z centralnej ewidencji i informacji o działalności gospodarczej (KRS, CEIDG) składa Wykonawca najwyżej oceniony w rankingu </w:t>
      </w:r>
      <w:r w:rsidRPr="00106715">
        <w:rPr>
          <w:rFonts w:ascii="Times New Roman" w:eastAsia="Times New Roman" w:hAnsi="Times New Roman" w:cs="Times New Roman"/>
          <w:color w:val="000000"/>
          <w:sz w:val="27"/>
          <w:szCs w:val="27"/>
          <w:lang w:eastAsia="pl-PL"/>
        </w:rPr>
        <w:lastRenderedPageBreak/>
        <w:t xml:space="preserve">ofert, na wezwanie Zamawiającego w trybie art. 26 ust. 2 ustawy </w:t>
      </w:r>
      <w:proofErr w:type="spellStart"/>
      <w:r w:rsidRPr="00106715">
        <w:rPr>
          <w:rFonts w:ascii="Times New Roman" w:eastAsia="Times New Roman" w:hAnsi="Times New Roman" w:cs="Times New Roman"/>
          <w:color w:val="000000"/>
          <w:sz w:val="27"/>
          <w:szCs w:val="27"/>
          <w:lang w:eastAsia="pl-PL"/>
        </w:rPr>
        <w:t>Pzp</w:t>
      </w:r>
      <w:proofErr w:type="spellEnd"/>
      <w:r w:rsidRPr="00106715">
        <w:rPr>
          <w:rFonts w:ascii="Times New Roman" w:eastAsia="Times New Roman" w:hAnsi="Times New Roman" w:cs="Times New Roman"/>
          <w:color w:val="000000"/>
          <w:sz w:val="27"/>
          <w:szCs w:val="27"/>
          <w:lang w:eastAsia="pl-PL"/>
        </w:rPr>
        <w:t>, z zastrzeżeniem, że jeśli Wykonawca w formularzu ofertowym (załącznik nr 1) wskaże dostępność tego dokumentu, w formie elektronicznej pod określonym adresem internetowym ogólnopolskiej i bezpłatnej bazy danych, Zamawiający pobierze samodzielnie z tej bazy danych wskazany przez Wykonawcę dokument. Oferta oraz pozostałe oświadczenia i dokumenty, dla których zamawiający określił wzory w formie formularzy winny być sporządzone zgodnie z tymi wzorami.</w:t>
      </w:r>
    </w:p>
    <w:p w14:paraId="05F48354" w14:textId="77777777" w:rsidR="00106715" w:rsidRPr="00106715" w:rsidRDefault="00106715" w:rsidP="00106715">
      <w:pPr>
        <w:spacing w:after="0" w:line="450" w:lineRule="atLeast"/>
        <w:rPr>
          <w:rFonts w:ascii="Times New Roman" w:eastAsia="Times New Roman" w:hAnsi="Times New Roman" w:cs="Times New Roman"/>
          <w:b/>
          <w:bCs/>
          <w:color w:val="000000"/>
          <w:sz w:val="36"/>
          <w:szCs w:val="36"/>
          <w:lang w:eastAsia="pl-PL"/>
        </w:rPr>
      </w:pPr>
      <w:r w:rsidRPr="00106715">
        <w:rPr>
          <w:rFonts w:ascii="Times New Roman" w:eastAsia="Times New Roman" w:hAnsi="Times New Roman" w:cs="Times New Roman"/>
          <w:b/>
          <w:bCs/>
          <w:color w:val="000000"/>
          <w:sz w:val="36"/>
          <w:szCs w:val="36"/>
          <w:u w:val="single"/>
          <w:lang w:eastAsia="pl-PL"/>
        </w:rPr>
        <w:t>SEKCJA IV: PROCEDURA</w:t>
      </w:r>
    </w:p>
    <w:p w14:paraId="105ED921"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b/>
          <w:bCs/>
          <w:color w:val="000000"/>
          <w:sz w:val="27"/>
          <w:szCs w:val="27"/>
          <w:lang w:eastAsia="pl-PL"/>
        </w:rPr>
        <w:t>IV.1) OPIS</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IV.1.1) Tryb udzielenia zamówienia: </w:t>
      </w:r>
      <w:r w:rsidRPr="00106715">
        <w:rPr>
          <w:rFonts w:ascii="Times New Roman" w:eastAsia="Times New Roman" w:hAnsi="Times New Roman" w:cs="Times New Roman"/>
          <w:color w:val="000000"/>
          <w:sz w:val="27"/>
          <w:szCs w:val="27"/>
          <w:lang w:eastAsia="pl-PL"/>
        </w:rPr>
        <w:t>Przetarg nieograniczony</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IV.1.2) Zamawiający żąda wniesienia wadium:</w:t>
      </w:r>
    </w:p>
    <w:p w14:paraId="21BC6F87"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t>Nie</w:t>
      </w:r>
      <w:r w:rsidRPr="00106715">
        <w:rPr>
          <w:rFonts w:ascii="Times New Roman" w:eastAsia="Times New Roman" w:hAnsi="Times New Roman" w:cs="Times New Roman"/>
          <w:color w:val="000000"/>
          <w:sz w:val="27"/>
          <w:szCs w:val="27"/>
          <w:lang w:eastAsia="pl-PL"/>
        </w:rPr>
        <w:br/>
        <w:t>Informacja na temat wadium</w:t>
      </w:r>
      <w:r w:rsidRPr="00106715">
        <w:rPr>
          <w:rFonts w:ascii="Times New Roman" w:eastAsia="Times New Roman" w:hAnsi="Times New Roman" w:cs="Times New Roman"/>
          <w:color w:val="000000"/>
          <w:sz w:val="27"/>
          <w:szCs w:val="27"/>
          <w:lang w:eastAsia="pl-PL"/>
        </w:rPr>
        <w:br/>
      </w:r>
    </w:p>
    <w:p w14:paraId="550F4BC8"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IV.1.3) Przewiduje się udzielenie zaliczek na poczet wykonania zamówienia:</w:t>
      </w:r>
    </w:p>
    <w:p w14:paraId="46DB2B45"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t>Nie</w:t>
      </w:r>
      <w:r w:rsidRPr="00106715">
        <w:rPr>
          <w:rFonts w:ascii="Times New Roman" w:eastAsia="Times New Roman" w:hAnsi="Times New Roman" w:cs="Times New Roman"/>
          <w:color w:val="000000"/>
          <w:sz w:val="27"/>
          <w:szCs w:val="27"/>
          <w:lang w:eastAsia="pl-PL"/>
        </w:rPr>
        <w:br/>
        <w:t>Należy podać informacje na temat udzielania zaliczek:</w:t>
      </w:r>
      <w:r w:rsidRPr="00106715">
        <w:rPr>
          <w:rFonts w:ascii="Times New Roman" w:eastAsia="Times New Roman" w:hAnsi="Times New Roman" w:cs="Times New Roman"/>
          <w:color w:val="000000"/>
          <w:sz w:val="27"/>
          <w:szCs w:val="27"/>
          <w:lang w:eastAsia="pl-PL"/>
        </w:rPr>
        <w:br/>
      </w:r>
    </w:p>
    <w:p w14:paraId="6117DA52"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6B1F56F9"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t>Nie</w:t>
      </w:r>
      <w:r w:rsidRPr="0010671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106715">
        <w:rPr>
          <w:rFonts w:ascii="Times New Roman" w:eastAsia="Times New Roman" w:hAnsi="Times New Roman" w:cs="Times New Roman"/>
          <w:color w:val="000000"/>
          <w:sz w:val="27"/>
          <w:szCs w:val="27"/>
          <w:lang w:eastAsia="pl-PL"/>
        </w:rPr>
        <w:br/>
        <w:t>Nie</w:t>
      </w:r>
      <w:r w:rsidRPr="00106715">
        <w:rPr>
          <w:rFonts w:ascii="Times New Roman" w:eastAsia="Times New Roman" w:hAnsi="Times New Roman" w:cs="Times New Roman"/>
          <w:color w:val="000000"/>
          <w:sz w:val="27"/>
          <w:szCs w:val="27"/>
          <w:lang w:eastAsia="pl-PL"/>
        </w:rPr>
        <w:br/>
        <w:t>Informacje dodatkowe:</w:t>
      </w:r>
      <w:r w:rsidRPr="00106715">
        <w:rPr>
          <w:rFonts w:ascii="Times New Roman" w:eastAsia="Times New Roman" w:hAnsi="Times New Roman" w:cs="Times New Roman"/>
          <w:color w:val="000000"/>
          <w:sz w:val="27"/>
          <w:szCs w:val="27"/>
          <w:lang w:eastAsia="pl-PL"/>
        </w:rPr>
        <w:br/>
      </w:r>
    </w:p>
    <w:p w14:paraId="2C5890D5"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IV.1.5.) Wymaga się złożenia oferty wariantowej:</w:t>
      </w:r>
    </w:p>
    <w:p w14:paraId="5CB91751"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lastRenderedPageBreak/>
        <w:t>Nie</w:t>
      </w:r>
      <w:r w:rsidRPr="00106715">
        <w:rPr>
          <w:rFonts w:ascii="Times New Roman" w:eastAsia="Times New Roman" w:hAnsi="Times New Roman" w:cs="Times New Roman"/>
          <w:color w:val="000000"/>
          <w:sz w:val="27"/>
          <w:szCs w:val="27"/>
          <w:lang w:eastAsia="pl-PL"/>
        </w:rPr>
        <w:br/>
        <w:t>Dopuszcza się złożenie oferty wariantowej</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106715">
        <w:rPr>
          <w:rFonts w:ascii="Times New Roman" w:eastAsia="Times New Roman" w:hAnsi="Times New Roman" w:cs="Times New Roman"/>
          <w:color w:val="000000"/>
          <w:sz w:val="27"/>
          <w:szCs w:val="27"/>
          <w:lang w:eastAsia="pl-PL"/>
        </w:rPr>
        <w:br/>
      </w:r>
    </w:p>
    <w:p w14:paraId="43C05365"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444C22C8"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t>Liczba wykonawców  </w:t>
      </w:r>
      <w:r w:rsidRPr="00106715">
        <w:rPr>
          <w:rFonts w:ascii="Times New Roman" w:eastAsia="Times New Roman" w:hAnsi="Times New Roman" w:cs="Times New Roman"/>
          <w:color w:val="000000"/>
          <w:sz w:val="27"/>
          <w:szCs w:val="27"/>
          <w:lang w:eastAsia="pl-PL"/>
        </w:rPr>
        <w:br/>
        <w:t>Przewidywana minimalna liczba wykonawców</w:t>
      </w:r>
      <w:r w:rsidRPr="00106715">
        <w:rPr>
          <w:rFonts w:ascii="Times New Roman" w:eastAsia="Times New Roman" w:hAnsi="Times New Roman" w:cs="Times New Roman"/>
          <w:color w:val="000000"/>
          <w:sz w:val="27"/>
          <w:szCs w:val="27"/>
          <w:lang w:eastAsia="pl-PL"/>
        </w:rPr>
        <w:br/>
        <w:t>Maksymalna liczba wykonawców  </w:t>
      </w:r>
      <w:r w:rsidRPr="00106715">
        <w:rPr>
          <w:rFonts w:ascii="Times New Roman" w:eastAsia="Times New Roman" w:hAnsi="Times New Roman" w:cs="Times New Roman"/>
          <w:color w:val="000000"/>
          <w:sz w:val="27"/>
          <w:szCs w:val="27"/>
          <w:lang w:eastAsia="pl-PL"/>
        </w:rPr>
        <w:br/>
        <w:t>Kryteria selekcji wykonawców:</w:t>
      </w:r>
      <w:r w:rsidRPr="00106715">
        <w:rPr>
          <w:rFonts w:ascii="Times New Roman" w:eastAsia="Times New Roman" w:hAnsi="Times New Roman" w:cs="Times New Roman"/>
          <w:color w:val="000000"/>
          <w:sz w:val="27"/>
          <w:szCs w:val="27"/>
          <w:lang w:eastAsia="pl-PL"/>
        </w:rPr>
        <w:br/>
      </w:r>
    </w:p>
    <w:p w14:paraId="37DF2B5F"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IV.1.7) Informacje na temat umowy ramowej lub dynamicznego systemu zakupów:</w:t>
      </w:r>
    </w:p>
    <w:p w14:paraId="078FB7C1"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t>Umowa ramowa będzie zawarta:</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t>Czy przewiduje się ograniczenie liczby uczestników umowy ramowej:</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t>Przewidziana maksymalna liczba uczestników umowy ramowej:</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t>Informacje dodatkowe:</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t>Zamówienie obejmuje ustanowienie dynamicznego systemu zakupów:</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lastRenderedPageBreak/>
        <w:br/>
        <w:t>Informacje dodatkowe:</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106715">
        <w:rPr>
          <w:rFonts w:ascii="Times New Roman" w:eastAsia="Times New Roman" w:hAnsi="Times New Roman" w:cs="Times New Roman"/>
          <w:color w:val="000000"/>
          <w:sz w:val="27"/>
          <w:szCs w:val="27"/>
          <w:lang w:eastAsia="pl-PL"/>
        </w:rPr>
        <w:br/>
      </w:r>
    </w:p>
    <w:p w14:paraId="2F890B3B"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IV.1.8) Aukcja elektroniczna</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Przewidziane jest przeprowadzenie aukcji elektronicznej </w:t>
      </w:r>
      <w:r w:rsidRPr="00106715">
        <w:rPr>
          <w:rFonts w:ascii="Times New Roman" w:eastAsia="Times New Roman" w:hAnsi="Times New Roman" w:cs="Times New Roman"/>
          <w:i/>
          <w:iCs/>
          <w:color w:val="000000"/>
          <w:sz w:val="27"/>
          <w:szCs w:val="27"/>
          <w:lang w:eastAsia="pl-PL"/>
        </w:rPr>
        <w:t>(przetarg nieograniczony, przetarg ograniczony, negocjacje z ogłoszeniem) </w:t>
      </w:r>
      <w:r w:rsidRPr="00106715">
        <w:rPr>
          <w:rFonts w:ascii="Times New Roman" w:eastAsia="Times New Roman" w:hAnsi="Times New Roman" w:cs="Times New Roman"/>
          <w:color w:val="000000"/>
          <w:sz w:val="27"/>
          <w:szCs w:val="27"/>
          <w:lang w:eastAsia="pl-PL"/>
        </w:rPr>
        <w:t>Nie</w:t>
      </w:r>
      <w:r w:rsidRPr="00106715">
        <w:rPr>
          <w:rFonts w:ascii="Times New Roman" w:eastAsia="Times New Roman" w:hAnsi="Times New Roman" w:cs="Times New Roman"/>
          <w:color w:val="000000"/>
          <w:sz w:val="27"/>
          <w:szCs w:val="27"/>
          <w:lang w:eastAsia="pl-PL"/>
        </w:rPr>
        <w:br/>
        <w:t>Należy podać adres strony internetowej, na której aukcja będzie prowadzona:</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106715">
        <w:rPr>
          <w:rFonts w:ascii="Times New Roman" w:eastAsia="Times New Roman" w:hAnsi="Times New Roman" w:cs="Times New Roman"/>
          <w:color w:val="000000"/>
          <w:sz w:val="27"/>
          <w:szCs w:val="27"/>
          <w:lang w:eastAsia="pl-PL"/>
        </w:rPr>
        <w:br/>
        <w:t>Informacje dotyczące przebiegu aukcji elektronicznej:</w:t>
      </w:r>
      <w:r w:rsidRPr="00106715">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106715">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106715">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106715">
        <w:rPr>
          <w:rFonts w:ascii="Times New Roman" w:eastAsia="Times New Roman" w:hAnsi="Times New Roman" w:cs="Times New Roman"/>
          <w:color w:val="000000"/>
          <w:sz w:val="27"/>
          <w:szCs w:val="27"/>
          <w:lang w:eastAsia="pl-PL"/>
        </w:rPr>
        <w:lastRenderedPageBreak/>
        <w:t>elektronicznej:</w:t>
      </w:r>
      <w:r w:rsidRPr="00106715">
        <w:rPr>
          <w:rFonts w:ascii="Times New Roman" w:eastAsia="Times New Roman" w:hAnsi="Times New Roman" w:cs="Times New Roman"/>
          <w:color w:val="000000"/>
          <w:sz w:val="27"/>
          <w:szCs w:val="27"/>
          <w:lang w:eastAsia="pl-PL"/>
        </w:rPr>
        <w:br/>
        <w:t>Informacje o liczbie etapów aukcji elektronicznej i czasie ich trwania:</w:t>
      </w:r>
    </w:p>
    <w:p w14:paraId="37809F0A"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br/>
        <w:t>Czas trwania:</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106715">
        <w:rPr>
          <w:rFonts w:ascii="Times New Roman" w:eastAsia="Times New Roman" w:hAnsi="Times New Roman" w:cs="Times New Roman"/>
          <w:color w:val="000000"/>
          <w:sz w:val="27"/>
          <w:szCs w:val="27"/>
          <w:lang w:eastAsia="pl-PL"/>
        </w:rPr>
        <w:br/>
        <w:t>Warunki zamknięcia aukcji elektronicznej:</w:t>
      </w:r>
      <w:r w:rsidRPr="00106715">
        <w:rPr>
          <w:rFonts w:ascii="Times New Roman" w:eastAsia="Times New Roman" w:hAnsi="Times New Roman" w:cs="Times New Roman"/>
          <w:color w:val="000000"/>
          <w:sz w:val="27"/>
          <w:szCs w:val="27"/>
          <w:lang w:eastAsia="pl-PL"/>
        </w:rPr>
        <w:br/>
      </w:r>
    </w:p>
    <w:p w14:paraId="5C621CD8"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IV.2) KRYTERIA OCENY OFERT</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IV.2.1) Kryteria oceny ofert:</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106715" w:rsidRPr="00106715" w14:paraId="7E8EE2F9"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3AF97EFC"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94E56"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Znaczenie</w:t>
            </w:r>
          </w:p>
        </w:tc>
      </w:tr>
      <w:tr w:rsidR="00106715" w:rsidRPr="00106715" w14:paraId="06CEE0D7"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4AA67154"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67B8E"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60,00</w:t>
            </w:r>
          </w:p>
        </w:tc>
      </w:tr>
      <w:tr w:rsidR="00106715" w:rsidRPr="00106715" w14:paraId="1FB8E5EB"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49943B19"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C0140"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40,00</w:t>
            </w:r>
          </w:p>
        </w:tc>
      </w:tr>
    </w:tbl>
    <w:p w14:paraId="135930E8"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06715">
        <w:rPr>
          <w:rFonts w:ascii="Times New Roman" w:eastAsia="Times New Roman" w:hAnsi="Times New Roman" w:cs="Times New Roman"/>
          <w:b/>
          <w:bCs/>
          <w:color w:val="000000"/>
          <w:sz w:val="27"/>
          <w:szCs w:val="27"/>
          <w:lang w:eastAsia="pl-PL"/>
        </w:rPr>
        <w:t>Pzp</w:t>
      </w:r>
      <w:proofErr w:type="spellEnd"/>
      <w:r w:rsidRPr="00106715">
        <w:rPr>
          <w:rFonts w:ascii="Times New Roman" w:eastAsia="Times New Roman" w:hAnsi="Times New Roman" w:cs="Times New Roman"/>
          <w:b/>
          <w:bCs/>
          <w:color w:val="000000"/>
          <w:sz w:val="27"/>
          <w:szCs w:val="27"/>
          <w:lang w:eastAsia="pl-PL"/>
        </w:rPr>
        <w:t> </w:t>
      </w:r>
      <w:r w:rsidRPr="00106715">
        <w:rPr>
          <w:rFonts w:ascii="Times New Roman" w:eastAsia="Times New Roman" w:hAnsi="Times New Roman" w:cs="Times New Roman"/>
          <w:color w:val="000000"/>
          <w:sz w:val="27"/>
          <w:szCs w:val="27"/>
          <w:lang w:eastAsia="pl-PL"/>
        </w:rPr>
        <w:t>(przetarg nieograniczony)</w:t>
      </w:r>
      <w:r w:rsidRPr="00106715">
        <w:rPr>
          <w:rFonts w:ascii="Times New Roman" w:eastAsia="Times New Roman" w:hAnsi="Times New Roman" w:cs="Times New Roman"/>
          <w:color w:val="000000"/>
          <w:sz w:val="27"/>
          <w:szCs w:val="27"/>
          <w:lang w:eastAsia="pl-PL"/>
        </w:rPr>
        <w:br/>
        <w:t>Tak</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IV.3) Negocjacje z ogłoszeniem, dialog konkurencyjny, partnerstwo innowacyjne</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IV.3.1) Informacje na temat negocjacji z ogłoszeniem</w:t>
      </w:r>
      <w:r w:rsidRPr="00106715">
        <w:rPr>
          <w:rFonts w:ascii="Times New Roman" w:eastAsia="Times New Roman" w:hAnsi="Times New Roman" w:cs="Times New Roman"/>
          <w:color w:val="000000"/>
          <w:sz w:val="27"/>
          <w:szCs w:val="27"/>
          <w:lang w:eastAsia="pl-PL"/>
        </w:rPr>
        <w:br/>
        <w:t>Minimalne wymagania, które muszą spełniać wszystkie oferty:</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106715">
        <w:rPr>
          <w:rFonts w:ascii="Times New Roman" w:eastAsia="Times New Roman" w:hAnsi="Times New Roman" w:cs="Times New Roman"/>
          <w:color w:val="000000"/>
          <w:sz w:val="27"/>
          <w:szCs w:val="27"/>
          <w:lang w:eastAsia="pl-PL"/>
        </w:rPr>
        <w:br/>
        <w:t>Przewidziany jest podział negocjacji na etapy w celu ograniczenia liczby ofert:</w:t>
      </w:r>
      <w:r w:rsidRPr="00106715">
        <w:rPr>
          <w:rFonts w:ascii="Times New Roman" w:eastAsia="Times New Roman" w:hAnsi="Times New Roman" w:cs="Times New Roman"/>
          <w:color w:val="000000"/>
          <w:sz w:val="27"/>
          <w:szCs w:val="27"/>
          <w:lang w:eastAsia="pl-PL"/>
        </w:rPr>
        <w:br/>
        <w:t>Należy podać informacje na temat etapów negocjacji (w tym liczbę etapów):</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t>Informacje dodatkowe</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lastRenderedPageBreak/>
        <w:br/>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IV.3.2) Informacje na temat dialogu konkurencyjnego</w:t>
      </w:r>
      <w:r w:rsidRPr="00106715">
        <w:rPr>
          <w:rFonts w:ascii="Times New Roman" w:eastAsia="Times New Roman" w:hAnsi="Times New Roman" w:cs="Times New Roman"/>
          <w:color w:val="000000"/>
          <w:sz w:val="27"/>
          <w:szCs w:val="27"/>
          <w:lang w:eastAsia="pl-PL"/>
        </w:rPr>
        <w:br/>
        <w:t>Opis potrzeb i wymagań zamawiającego lub informacja o sposobie uzyskania tego opisu:</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t>Wstępny harmonogram postępowania:</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t>Podział dialogu na etapy w celu ograniczenia liczby rozwiązań:</w:t>
      </w:r>
      <w:r w:rsidRPr="00106715">
        <w:rPr>
          <w:rFonts w:ascii="Times New Roman" w:eastAsia="Times New Roman" w:hAnsi="Times New Roman" w:cs="Times New Roman"/>
          <w:color w:val="000000"/>
          <w:sz w:val="27"/>
          <w:szCs w:val="27"/>
          <w:lang w:eastAsia="pl-PL"/>
        </w:rPr>
        <w:br/>
        <w:t>Należy podać informacje na temat etapów dialogu:</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t>Informacje dodatkowe:</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IV.3.3) Informacje na temat partnerstwa innowacyjnego</w:t>
      </w:r>
      <w:r w:rsidRPr="0010671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t>Informacje dodatkowe:</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IV.4) Licytacja elektroniczna</w:t>
      </w:r>
      <w:r w:rsidRPr="00106715">
        <w:rPr>
          <w:rFonts w:ascii="Times New Roman" w:eastAsia="Times New Roman" w:hAnsi="Times New Roman" w:cs="Times New Roman"/>
          <w:color w:val="000000"/>
          <w:sz w:val="27"/>
          <w:szCs w:val="27"/>
          <w:lang w:eastAsia="pl-PL"/>
        </w:rPr>
        <w:br/>
        <w:t>Adres strony internetowej, na której będzie prowadzona licytacja elektroniczna:</w:t>
      </w:r>
    </w:p>
    <w:p w14:paraId="5FB5E129"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w:t>
      </w:r>
    </w:p>
    <w:p w14:paraId="5F8BDA87"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134B57D2"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4C74C08C"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t>Informacje o liczbie etapów licytacji elektronicznej i czasie ich trwania:</w:t>
      </w:r>
    </w:p>
    <w:p w14:paraId="360B899C"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t>Czas trwania:</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73AAFBD6"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t>Termin składania wniosków o dopuszczenie do udziału w licytacji elektronicznej:</w:t>
      </w:r>
      <w:r w:rsidRPr="00106715">
        <w:rPr>
          <w:rFonts w:ascii="Times New Roman" w:eastAsia="Times New Roman" w:hAnsi="Times New Roman" w:cs="Times New Roman"/>
          <w:color w:val="000000"/>
          <w:sz w:val="27"/>
          <w:szCs w:val="27"/>
          <w:lang w:eastAsia="pl-PL"/>
        </w:rPr>
        <w:br/>
        <w:t>Data: godzina:</w:t>
      </w:r>
      <w:r w:rsidRPr="00106715">
        <w:rPr>
          <w:rFonts w:ascii="Times New Roman" w:eastAsia="Times New Roman" w:hAnsi="Times New Roman" w:cs="Times New Roman"/>
          <w:color w:val="000000"/>
          <w:sz w:val="27"/>
          <w:szCs w:val="27"/>
          <w:lang w:eastAsia="pl-PL"/>
        </w:rPr>
        <w:br/>
        <w:t>Termin otwarcia licytacji elektronicznej:</w:t>
      </w:r>
    </w:p>
    <w:p w14:paraId="018C3C9A"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t>Termin i warunki zamknięcia licytacji elektronicznej:</w:t>
      </w:r>
    </w:p>
    <w:p w14:paraId="7BFD9D29"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4B831718"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br/>
        <w:t>Wymagania dotyczące zabezpieczenia należytego wykonania umowy:</w:t>
      </w:r>
    </w:p>
    <w:p w14:paraId="7F19D9FE"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br/>
        <w:t>Informacje dodatkowe:</w:t>
      </w:r>
    </w:p>
    <w:p w14:paraId="1DCCE328"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b/>
          <w:bCs/>
          <w:color w:val="000000"/>
          <w:sz w:val="27"/>
          <w:szCs w:val="27"/>
          <w:lang w:eastAsia="pl-PL"/>
        </w:rPr>
        <w:t>IV.5) ZMIANA UMOWY</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06715">
        <w:rPr>
          <w:rFonts w:ascii="Times New Roman" w:eastAsia="Times New Roman" w:hAnsi="Times New Roman" w:cs="Times New Roman"/>
          <w:color w:val="000000"/>
          <w:sz w:val="27"/>
          <w:szCs w:val="27"/>
          <w:lang w:eastAsia="pl-PL"/>
        </w:rPr>
        <w:t> Tak</w:t>
      </w:r>
      <w:r w:rsidRPr="00106715">
        <w:rPr>
          <w:rFonts w:ascii="Times New Roman" w:eastAsia="Times New Roman" w:hAnsi="Times New Roman" w:cs="Times New Roman"/>
          <w:color w:val="000000"/>
          <w:sz w:val="27"/>
          <w:szCs w:val="27"/>
          <w:lang w:eastAsia="pl-PL"/>
        </w:rPr>
        <w:br/>
        <w:t>Należy wskazać zakres, charakter zmian oraz warunki wprowadzenia zmian:</w:t>
      </w:r>
      <w:r w:rsidRPr="00106715">
        <w:rPr>
          <w:rFonts w:ascii="Times New Roman" w:eastAsia="Times New Roman" w:hAnsi="Times New Roman" w:cs="Times New Roman"/>
          <w:color w:val="000000"/>
          <w:sz w:val="27"/>
          <w:szCs w:val="27"/>
          <w:lang w:eastAsia="pl-PL"/>
        </w:rPr>
        <w:br/>
        <w:t xml:space="preserve">Zamawiający dopuszcza możliwość dokonania zamian w umowie, pod warunkiem spełnienia przesłanek ustawowych określonych w przepisie art. 144 ustawy </w:t>
      </w:r>
      <w:proofErr w:type="spellStart"/>
      <w:r w:rsidRPr="00106715">
        <w:rPr>
          <w:rFonts w:ascii="Times New Roman" w:eastAsia="Times New Roman" w:hAnsi="Times New Roman" w:cs="Times New Roman"/>
          <w:color w:val="000000"/>
          <w:sz w:val="27"/>
          <w:szCs w:val="27"/>
          <w:lang w:eastAsia="pl-PL"/>
        </w:rPr>
        <w:t>Pzp</w:t>
      </w:r>
      <w:proofErr w:type="spellEnd"/>
      <w:r w:rsidRPr="00106715">
        <w:rPr>
          <w:rFonts w:ascii="Times New Roman" w:eastAsia="Times New Roman" w:hAnsi="Times New Roman" w:cs="Times New Roman"/>
          <w:color w:val="000000"/>
          <w:sz w:val="27"/>
          <w:szCs w:val="27"/>
          <w:lang w:eastAsia="pl-PL"/>
        </w:rPr>
        <w:t>.</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IV.6) INFORMACJE ADMINISTRACYJNE</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lastRenderedPageBreak/>
        <w:t>IV.6.1) Sposób udostępniania informacji o charakterze poufnym </w:t>
      </w:r>
      <w:r w:rsidRPr="00106715">
        <w:rPr>
          <w:rFonts w:ascii="Times New Roman" w:eastAsia="Times New Roman" w:hAnsi="Times New Roman" w:cs="Times New Roman"/>
          <w:i/>
          <w:iCs/>
          <w:color w:val="000000"/>
          <w:sz w:val="27"/>
          <w:szCs w:val="27"/>
          <w:lang w:eastAsia="pl-PL"/>
        </w:rPr>
        <w:t>(jeżeli dotyczy):</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Środki służące ochronie informacji o charakterze poufnym</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106715">
        <w:rPr>
          <w:rFonts w:ascii="Times New Roman" w:eastAsia="Times New Roman" w:hAnsi="Times New Roman" w:cs="Times New Roman"/>
          <w:color w:val="000000"/>
          <w:sz w:val="27"/>
          <w:szCs w:val="27"/>
          <w:lang w:eastAsia="pl-PL"/>
        </w:rPr>
        <w:br/>
        <w:t>Data: 14.01.2021, godzina: 12:00,</w:t>
      </w:r>
      <w:r w:rsidRPr="00106715">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106715">
        <w:rPr>
          <w:rFonts w:ascii="Times New Roman" w:eastAsia="Times New Roman" w:hAnsi="Times New Roman" w:cs="Times New Roman"/>
          <w:color w:val="000000"/>
          <w:sz w:val="27"/>
          <w:szCs w:val="27"/>
          <w:lang w:eastAsia="pl-PL"/>
        </w:rPr>
        <w:br/>
        <w:t>Nie</w:t>
      </w:r>
      <w:r w:rsidRPr="00106715">
        <w:rPr>
          <w:rFonts w:ascii="Times New Roman" w:eastAsia="Times New Roman" w:hAnsi="Times New Roman" w:cs="Times New Roman"/>
          <w:color w:val="000000"/>
          <w:sz w:val="27"/>
          <w:szCs w:val="27"/>
          <w:lang w:eastAsia="pl-PL"/>
        </w:rPr>
        <w:br/>
        <w:t>Wskazać powody:</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106715">
        <w:rPr>
          <w:rFonts w:ascii="Times New Roman" w:eastAsia="Times New Roman" w:hAnsi="Times New Roman" w:cs="Times New Roman"/>
          <w:color w:val="000000"/>
          <w:sz w:val="27"/>
          <w:szCs w:val="27"/>
          <w:lang w:eastAsia="pl-PL"/>
        </w:rPr>
        <w:br/>
        <w:t>&gt; polski</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IV.6.3) Termin związania ofertą: </w:t>
      </w:r>
      <w:r w:rsidRPr="00106715">
        <w:rPr>
          <w:rFonts w:ascii="Times New Roman" w:eastAsia="Times New Roman" w:hAnsi="Times New Roman" w:cs="Times New Roman"/>
          <w:color w:val="000000"/>
          <w:sz w:val="27"/>
          <w:szCs w:val="27"/>
          <w:lang w:eastAsia="pl-PL"/>
        </w:rPr>
        <w:t>do: okres w dniach: 30 (od ostatecznego terminu składania ofert)</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106715">
        <w:rPr>
          <w:rFonts w:ascii="Times New Roman" w:eastAsia="Times New Roman" w:hAnsi="Times New Roman" w:cs="Times New Roman"/>
          <w:color w:val="000000"/>
          <w:sz w:val="27"/>
          <w:szCs w:val="27"/>
          <w:lang w:eastAsia="pl-PL"/>
        </w:rPr>
        <w:t> Nie</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IV.6.5) Informacje dodatkowe:</w:t>
      </w:r>
      <w:r w:rsidRPr="00106715">
        <w:rPr>
          <w:rFonts w:ascii="Times New Roman" w:eastAsia="Times New Roman" w:hAnsi="Times New Roman" w:cs="Times New Roman"/>
          <w:color w:val="000000"/>
          <w:sz w:val="27"/>
          <w:szCs w:val="27"/>
          <w:lang w:eastAsia="pl-PL"/>
        </w:rPr>
        <w:br/>
      </w:r>
    </w:p>
    <w:p w14:paraId="58332F00" w14:textId="77777777" w:rsidR="00106715" w:rsidRPr="00106715" w:rsidRDefault="00106715" w:rsidP="00106715">
      <w:pPr>
        <w:spacing w:after="0" w:line="450" w:lineRule="atLeast"/>
        <w:jc w:val="center"/>
        <w:rPr>
          <w:rFonts w:ascii="Times New Roman" w:eastAsia="Times New Roman" w:hAnsi="Times New Roman" w:cs="Times New Roman"/>
          <w:b/>
          <w:bCs/>
          <w:color w:val="000000"/>
          <w:sz w:val="36"/>
          <w:szCs w:val="36"/>
          <w:lang w:eastAsia="pl-PL"/>
        </w:rPr>
      </w:pPr>
      <w:r w:rsidRPr="00106715">
        <w:rPr>
          <w:rFonts w:ascii="Times New Roman" w:eastAsia="Times New Roman" w:hAnsi="Times New Roman" w:cs="Times New Roman"/>
          <w:b/>
          <w:bCs/>
          <w:color w:val="000000"/>
          <w:sz w:val="36"/>
          <w:szCs w:val="36"/>
          <w:u w:val="single"/>
          <w:lang w:eastAsia="pl-PL"/>
        </w:rPr>
        <w:t>ZAŁĄCZNIK I - INFORMACJE DOTYCZĄCE OFERT CZĘŚCIOWYCH</w:t>
      </w:r>
    </w:p>
    <w:p w14:paraId="3E9EF90E"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p>
    <w:p w14:paraId="73C550B2"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5"/>
        <w:gridCol w:w="180"/>
        <w:gridCol w:w="834"/>
        <w:gridCol w:w="7303"/>
      </w:tblGrid>
      <w:tr w:rsidR="00106715" w:rsidRPr="00106715" w14:paraId="15F69C50" w14:textId="77777777" w:rsidTr="00106715">
        <w:trPr>
          <w:tblCellSpacing w:w="15" w:type="dxa"/>
        </w:trPr>
        <w:tc>
          <w:tcPr>
            <w:tcW w:w="0" w:type="auto"/>
            <w:vAlign w:val="center"/>
            <w:hideMark/>
          </w:tcPr>
          <w:p w14:paraId="73B5A8DC"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b/>
                <w:bCs/>
                <w:sz w:val="24"/>
                <w:szCs w:val="24"/>
                <w:lang w:eastAsia="pl-PL"/>
              </w:rPr>
              <w:t>Część nr:</w:t>
            </w:r>
          </w:p>
        </w:tc>
        <w:tc>
          <w:tcPr>
            <w:tcW w:w="0" w:type="auto"/>
            <w:vAlign w:val="center"/>
            <w:hideMark/>
          </w:tcPr>
          <w:p w14:paraId="1B1BE4DA"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1</w:t>
            </w:r>
          </w:p>
        </w:tc>
        <w:tc>
          <w:tcPr>
            <w:tcW w:w="0" w:type="auto"/>
            <w:vAlign w:val="center"/>
            <w:hideMark/>
          </w:tcPr>
          <w:p w14:paraId="18274C73"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b/>
                <w:bCs/>
                <w:sz w:val="24"/>
                <w:szCs w:val="24"/>
                <w:lang w:eastAsia="pl-PL"/>
              </w:rPr>
              <w:t>Nazwa:</w:t>
            </w:r>
          </w:p>
        </w:tc>
        <w:tc>
          <w:tcPr>
            <w:tcW w:w="0" w:type="auto"/>
            <w:vAlign w:val="center"/>
            <w:hideMark/>
          </w:tcPr>
          <w:p w14:paraId="36AC95AB"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 Zakup wraz z dostawą wniesieniem i montażem mebli dla potrzeb Starostwa Powiatu Grodziskiego przy ulicy Dalekiej 11A oraz ulicy Żyrardowska 48” oznaczenie sprawy ZP.272.1.22.2020 część I przetargu „ meble na zamówienie” wizualizowane:</w:t>
            </w:r>
          </w:p>
        </w:tc>
      </w:tr>
    </w:tbl>
    <w:p w14:paraId="30D75EB6"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b/>
          <w:bCs/>
          <w:color w:val="000000"/>
          <w:sz w:val="27"/>
          <w:szCs w:val="27"/>
          <w:lang w:eastAsia="pl-PL"/>
        </w:rPr>
        <w:lastRenderedPageBreak/>
        <w:t>1) Krótki opis przedmiotu zamówienia </w:t>
      </w:r>
      <w:r w:rsidRPr="0010671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06715">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106715">
        <w:rPr>
          <w:rFonts w:ascii="Times New Roman" w:eastAsia="Times New Roman" w:hAnsi="Times New Roman" w:cs="Times New Roman"/>
          <w:b/>
          <w:bCs/>
          <w:color w:val="000000"/>
          <w:sz w:val="27"/>
          <w:szCs w:val="27"/>
          <w:lang w:eastAsia="pl-PL"/>
        </w:rPr>
        <w:t>budowlane:</w:t>
      </w:r>
      <w:r w:rsidRPr="00106715">
        <w:rPr>
          <w:rFonts w:ascii="Times New Roman" w:eastAsia="Times New Roman" w:hAnsi="Times New Roman" w:cs="Times New Roman"/>
          <w:color w:val="000000"/>
          <w:sz w:val="27"/>
          <w:szCs w:val="27"/>
          <w:lang w:eastAsia="pl-PL"/>
        </w:rPr>
        <w:t>Część</w:t>
      </w:r>
      <w:proofErr w:type="spellEnd"/>
      <w:r w:rsidRPr="00106715">
        <w:rPr>
          <w:rFonts w:ascii="Times New Roman" w:eastAsia="Times New Roman" w:hAnsi="Times New Roman" w:cs="Times New Roman"/>
          <w:color w:val="000000"/>
          <w:sz w:val="27"/>
          <w:szCs w:val="27"/>
          <w:lang w:eastAsia="pl-PL"/>
        </w:rPr>
        <w:t xml:space="preserve"> nr 1: Zakup, wniesienie i montaż mebli „ na zamówienie” dla potrzeb Starostwa Powiatu Grodziskiego do pomieszczeń w budynku Daleka 11A w Grodzisku Mazowieckim ( budynek jest wyposażony w windę). L.p. Rodzaj artykułu Ilość sztuk Biuro Rady Powiatu 1 Biurko 1900/700/768 1 2 Biurko 1800/650/768 1 3 Kontener 400/530/650 2 4 Szafa 800/355/2226 1 5 Szafa 600/350/2226 3 6 Szafa 600/355/2226 1 7 Fotel biurowy 2 8 Wieszak na ubrania podłogowy 1 Pokój Przewodniczącego Rady 9 Biurko 2000/900/768 1 10 Kontener 500/530/650 1 11 Szafa 600/351/2100 2 12 Szafa z witryną 600/351/2100 1 13 Fotel konferencyjny z podło-</w:t>
      </w:r>
      <w:proofErr w:type="spellStart"/>
      <w:r w:rsidRPr="00106715">
        <w:rPr>
          <w:rFonts w:ascii="Times New Roman" w:eastAsia="Times New Roman" w:hAnsi="Times New Roman" w:cs="Times New Roman"/>
          <w:color w:val="000000"/>
          <w:sz w:val="27"/>
          <w:szCs w:val="27"/>
          <w:lang w:eastAsia="pl-PL"/>
        </w:rPr>
        <w:t>kietnikami</w:t>
      </w:r>
      <w:proofErr w:type="spellEnd"/>
      <w:r w:rsidRPr="00106715">
        <w:rPr>
          <w:rFonts w:ascii="Times New Roman" w:eastAsia="Times New Roman" w:hAnsi="Times New Roman" w:cs="Times New Roman"/>
          <w:color w:val="000000"/>
          <w:sz w:val="27"/>
          <w:szCs w:val="27"/>
          <w:lang w:eastAsia="pl-PL"/>
        </w:rPr>
        <w:t xml:space="preserve"> 2 14 Fotel biurowy 1 Sala konferencyjna 15 Biurko 1800/700/768 1 16 Stół konferencyjny 9200/1500/770 1 17 Fotel </w:t>
      </w:r>
      <w:proofErr w:type="spellStart"/>
      <w:r w:rsidRPr="00106715">
        <w:rPr>
          <w:rFonts w:ascii="Times New Roman" w:eastAsia="Times New Roman" w:hAnsi="Times New Roman" w:cs="Times New Roman"/>
          <w:color w:val="000000"/>
          <w:sz w:val="27"/>
          <w:szCs w:val="27"/>
          <w:lang w:eastAsia="pl-PL"/>
        </w:rPr>
        <w:t>konferenycjny</w:t>
      </w:r>
      <w:proofErr w:type="spellEnd"/>
      <w:r w:rsidRPr="00106715">
        <w:rPr>
          <w:rFonts w:ascii="Times New Roman" w:eastAsia="Times New Roman" w:hAnsi="Times New Roman" w:cs="Times New Roman"/>
          <w:color w:val="000000"/>
          <w:sz w:val="27"/>
          <w:szCs w:val="27"/>
          <w:lang w:eastAsia="pl-PL"/>
        </w:rPr>
        <w:t xml:space="preserve"> z podło-</w:t>
      </w:r>
      <w:proofErr w:type="spellStart"/>
      <w:r w:rsidRPr="00106715">
        <w:rPr>
          <w:rFonts w:ascii="Times New Roman" w:eastAsia="Times New Roman" w:hAnsi="Times New Roman" w:cs="Times New Roman"/>
          <w:color w:val="000000"/>
          <w:sz w:val="27"/>
          <w:szCs w:val="27"/>
          <w:lang w:eastAsia="pl-PL"/>
        </w:rPr>
        <w:t>kietnikami</w:t>
      </w:r>
      <w:proofErr w:type="spellEnd"/>
      <w:r w:rsidRPr="00106715">
        <w:rPr>
          <w:rFonts w:ascii="Times New Roman" w:eastAsia="Times New Roman" w:hAnsi="Times New Roman" w:cs="Times New Roman"/>
          <w:color w:val="000000"/>
          <w:sz w:val="27"/>
          <w:szCs w:val="27"/>
          <w:lang w:eastAsia="pl-PL"/>
        </w:rPr>
        <w:t xml:space="preserve"> 29 18 Fotel konferencyjny 13 19 Fotel biurowy 2 20 Stolik kawowy 1800/700/850 1 21 Wieszak na ubrania podłogowy 4 Aneks kuchenny Biura Rady 22 Szafka stojąca 600/600/875 1 23 Szafka stojąca 1282/600/875 1 24 Szafka stojąca z szufladami 630/600/875 1 25 Szafka stojąca 250/600/875 1 26 Szafka stojąca 450/600/875 1 27 Szafka wisząca 500/300/720 4 28 Szafka wisząca 600/300/720 1 29 Blat kuchenny 1966/600 1 30 Blat kuchenny 718/175 1 31 Blenda 118/720 1 Sekretariat 32 Biurko 1900/700/768 1 33 Biurko 2000/700/768 1 34 Nadstawka na biurko 1900/210/400 1 35 Kontener 400/530/650 2 36 Szafa 700/355/2226 3 37 Szafa z wieszakami 700/355/2226 1 38 Fotel biurowy 2 39 Panel żeberkowy na po-wierzchni 1865 wys. 2960 1 40 Szafka stojąca 600/600/875 1 41 Szafka stojąca 1150/600/875 1 42 Szafka stojąca z szufladami 350/600/875 1 43 Szafka wisząca 750/300/405 2 44 Szafka wisząca 600/300/405 2 45 Blat kuchenny 710/600 1 46 Blat kuchenny 1500/765 1 Punkt Obsługi Mieszkańców 47 Biurko 1400/600/786 2 48 Biurko 1375/600/786 2 49 Biurko z osłoną czołowa 2800/800/786 1 50 Biurko z osłoną czołową 2000/800/786 1 51 Nadstawka na biurko 2000/210/382 1 52 Nadstawka na biurko 2800/210/382 1 53 Osłona ochronna </w:t>
      </w:r>
      <w:proofErr w:type="spellStart"/>
      <w:r w:rsidRPr="00106715">
        <w:rPr>
          <w:rFonts w:ascii="Times New Roman" w:eastAsia="Times New Roman" w:hAnsi="Times New Roman" w:cs="Times New Roman"/>
          <w:color w:val="000000"/>
          <w:sz w:val="27"/>
          <w:szCs w:val="27"/>
          <w:lang w:eastAsia="pl-PL"/>
        </w:rPr>
        <w:t>nablatowa</w:t>
      </w:r>
      <w:proofErr w:type="spellEnd"/>
      <w:r w:rsidRPr="00106715">
        <w:rPr>
          <w:rFonts w:ascii="Times New Roman" w:eastAsia="Times New Roman" w:hAnsi="Times New Roman" w:cs="Times New Roman"/>
          <w:color w:val="000000"/>
          <w:sz w:val="27"/>
          <w:szCs w:val="27"/>
          <w:lang w:eastAsia="pl-PL"/>
        </w:rPr>
        <w:t xml:space="preserve"> 2775/900 1 54 Osłona ochronna </w:t>
      </w:r>
      <w:proofErr w:type="spellStart"/>
      <w:r w:rsidRPr="00106715">
        <w:rPr>
          <w:rFonts w:ascii="Times New Roman" w:eastAsia="Times New Roman" w:hAnsi="Times New Roman" w:cs="Times New Roman"/>
          <w:color w:val="000000"/>
          <w:sz w:val="27"/>
          <w:szCs w:val="27"/>
          <w:lang w:eastAsia="pl-PL"/>
        </w:rPr>
        <w:t>nablatowa</w:t>
      </w:r>
      <w:proofErr w:type="spellEnd"/>
      <w:r w:rsidRPr="00106715">
        <w:rPr>
          <w:rFonts w:ascii="Times New Roman" w:eastAsia="Times New Roman" w:hAnsi="Times New Roman" w:cs="Times New Roman"/>
          <w:color w:val="000000"/>
          <w:sz w:val="27"/>
          <w:szCs w:val="27"/>
          <w:lang w:eastAsia="pl-PL"/>
        </w:rPr>
        <w:t xml:space="preserve"> 1999/900 1 55 </w:t>
      </w:r>
      <w:r w:rsidRPr="00106715">
        <w:rPr>
          <w:rFonts w:ascii="Times New Roman" w:eastAsia="Times New Roman" w:hAnsi="Times New Roman" w:cs="Times New Roman"/>
          <w:color w:val="000000"/>
          <w:sz w:val="27"/>
          <w:szCs w:val="27"/>
          <w:lang w:eastAsia="pl-PL"/>
        </w:rPr>
        <w:lastRenderedPageBreak/>
        <w:t xml:space="preserve">Kontener 400/530/600 2 56 Kontener 500/530/600 2 57 Szafka 900/420/1000 2 58 Szafa 600/400/2226 1 59 Szafa z żaluzją 600/400/2226 1 60 Szafa z żaluzją 400/400/2226 1 61 Fotel biurowy 4 62 Krzesło 4 Kasa 63 Biurko z klawiaturą wysuwaną 1970/700/786 1 64 Biurko z klawiaturą wysuwaną 1770/700/786 1 65 Kontener mobilny 500/530/600 2 66 Szafka 600/350/900 3 67 Szafa 700/590/2226 1 68 Fotel biurowy 2 Pokój Wicestarosty 69 Biurko z osłoną czołową 1200/600/768 1 70 Biurko z osłoną czołową i </w:t>
      </w:r>
      <w:proofErr w:type="spellStart"/>
      <w:r w:rsidRPr="00106715">
        <w:rPr>
          <w:rFonts w:ascii="Times New Roman" w:eastAsia="Times New Roman" w:hAnsi="Times New Roman" w:cs="Times New Roman"/>
          <w:color w:val="000000"/>
          <w:sz w:val="27"/>
          <w:szCs w:val="27"/>
          <w:lang w:eastAsia="pl-PL"/>
        </w:rPr>
        <w:t>zao-krąglonym</w:t>
      </w:r>
      <w:proofErr w:type="spellEnd"/>
      <w:r w:rsidRPr="00106715">
        <w:rPr>
          <w:rFonts w:ascii="Times New Roman" w:eastAsia="Times New Roman" w:hAnsi="Times New Roman" w:cs="Times New Roman"/>
          <w:color w:val="000000"/>
          <w:sz w:val="27"/>
          <w:szCs w:val="27"/>
          <w:lang w:eastAsia="pl-PL"/>
        </w:rPr>
        <w:t xml:space="preserve"> rogiem 2000/700/768 1 71 Stół konferencyjny 1500/700/768 1 72 Szafa 600/351/2100 1 73 Szafa z witryną 600/351/2100 1 74 Fotel biurowy 1 75 Fotel konferencyjny 4 76 Wieszak podłogowy 1 77 Kontener 500/530/650 1 Pokój Starosty 78 Biurko z osłoną czołową 3503/900/786 1 79 Kontener 600/530/650 1 80 Stół konferencyjny 2200/900/770 1 81 Szafa (z wieszakiem </w:t>
      </w:r>
      <w:proofErr w:type="spellStart"/>
      <w:r w:rsidRPr="00106715">
        <w:rPr>
          <w:rFonts w:ascii="Times New Roman" w:eastAsia="Times New Roman" w:hAnsi="Times New Roman" w:cs="Times New Roman"/>
          <w:color w:val="000000"/>
          <w:sz w:val="27"/>
          <w:szCs w:val="27"/>
          <w:lang w:eastAsia="pl-PL"/>
        </w:rPr>
        <w:t>poprzecz-nym</w:t>
      </w:r>
      <w:proofErr w:type="spellEnd"/>
      <w:r w:rsidRPr="00106715">
        <w:rPr>
          <w:rFonts w:ascii="Times New Roman" w:eastAsia="Times New Roman" w:hAnsi="Times New Roman" w:cs="Times New Roman"/>
          <w:color w:val="000000"/>
          <w:sz w:val="27"/>
          <w:szCs w:val="27"/>
          <w:lang w:eastAsia="pl-PL"/>
        </w:rPr>
        <w:t xml:space="preserve">) 600/430/2100 1 82 szafa (z półkami i szufladą </w:t>
      </w:r>
      <w:proofErr w:type="spellStart"/>
      <w:r w:rsidRPr="00106715">
        <w:rPr>
          <w:rFonts w:ascii="Times New Roman" w:eastAsia="Times New Roman" w:hAnsi="Times New Roman" w:cs="Times New Roman"/>
          <w:color w:val="000000"/>
          <w:sz w:val="27"/>
          <w:szCs w:val="27"/>
          <w:lang w:eastAsia="pl-PL"/>
        </w:rPr>
        <w:t>tip</w:t>
      </w:r>
      <w:proofErr w:type="spellEnd"/>
      <w:r w:rsidRPr="00106715">
        <w:rPr>
          <w:rFonts w:ascii="Times New Roman" w:eastAsia="Times New Roman" w:hAnsi="Times New Roman" w:cs="Times New Roman"/>
          <w:color w:val="000000"/>
          <w:sz w:val="27"/>
          <w:szCs w:val="27"/>
          <w:lang w:eastAsia="pl-PL"/>
        </w:rPr>
        <w:t>-on) 600/430/2100 1 83 Szafa z witryną 600/430/2100 2 84 Fotel konferencyjny z podłokietnikami 8 85 Fotel biurowy 1 86 Krzesło kubełkowe 2 Socjalny II piętro 87 Szafka stojąca 799/600/820 1 88 Szafka stojąca 600/600/820 1 89 Szafka stojąca (</w:t>
      </w:r>
      <w:proofErr w:type="spellStart"/>
      <w:r w:rsidRPr="00106715">
        <w:rPr>
          <w:rFonts w:ascii="Times New Roman" w:eastAsia="Times New Roman" w:hAnsi="Times New Roman" w:cs="Times New Roman"/>
          <w:color w:val="000000"/>
          <w:sz w:val="27"/>
          <w:szCs w:val="27"/>
          <w:lang w:eastAsia="pl-PL"/>
        </w:rPr>
        <w:t>zlewozmywa-kowa</w:t>
      </w:r>
      <w:proofErr w:type="spellEnd"/>
      <w:r w:rsidRPr="00106715">
        <w:rPr>
          <w:rFonts w:ascii="Times New Roman" w:eastAsia="Times New Roman" w:hAnsi="Times New Roman" w:cs="Times New Roman"/>
          <w:color w:val="000000"/>
          <w:sz w:val="27"/>
          <w:szCs w:val="27"/>
          <w:lang w:eastAsia="pl-PL"/>
        </w:rPr>
        <w:t xml:space="preserve">) 1200/600/820 1 90 Szafka z szufladami 800/600/820 2 91 Szafka wisząca 660/300/405 4 92 Szafka wisząca 667/300/405 1 93 Blat kuchenny 4199/730 1 94 Stół 1400/800/710 2 95 Krzesło 8 Socjalny III piętro 96 Szafka stojąca 800/600/820 1 97 Szafka stojąca 600/600/820 1 98 Szafka stojąca 1200/600/820 1 99 Szafka z szufladami 800/600/820 2 100 Szafka wisząca 724/300/405 4 101 Blat kuchenny 4200/740 1 102 Stół 1400/800/710 2 103 Krzesło 8 Szczegółowy opis przedmiotu zamówienia zawarty jest w załączniku nr 6a do SIWZ Oferowane urządzenia musi być fabrycznie nowe i nieużywane. W przypadku, gdy w opisie przedmiotu zamówienia określono jakikolwiek produkt poprzez podanie nazwy producenta lub w inny podobny sposób, który mógłby utrudniać uczciwą konkurencję, do-puszcza się dla tych produktów możliwość zastosowania rozwiązań równoważnych tzn. przy zachowaniu nie gorszych parametrów niż przewidziane w </w:t>
      </w:r>
      <w:proofErr w:type="spellStart"/>
      <w:r w:rsidRPr="00106715">
        <w:rPr>
          <w:rFonts w:ascii="Times New Roman" w:eastAsia="Times New Roman" w:hAnsi="Times New Roman" w:cs="Times New Roman"/>
          <w:color w:val="000000"/>
          <w:sz w:val="27"/>
          <w:szCs w:val="27"/>
          <w:lang w:eastAsia="pl-PL"/>
        </w:rPr>
        <w:t>Siwz</w:t>
      </w:r>
      <w:proofErr w:type="spellEnd"/>
      <w:r w:rsidRPr="00106715">
        <w:rPr>
          <w:rFonts w:ascii="Times New Roman" w:eastAsia="Times New Roman" w:hAnsi="Times New Roman" w:cs="Times New Roman"/>
          <w:color w:val="000000"/>
          <w:sz w:val="27"/>
          <w:szCs w:val="27"/>
          <w:lang w:eastAsia="pl-PL"/>
        </w:rPr>
        <w:t xml:space="preserve">. Wszelkie znaki towarowe, patenty lub po-chodzenie użyte w niniejszej SIWZ winny być interpretowane jako definicje standardów i propozycje Zamawiającego, a nie jako nazwy konkretnych rozwiązań mających zastosowanie w </w:t>
      </w:r>
      <w:proofErr w:type="spellStart"/>
      <w:r w:rsidRPr="00106715">
        <w:rPr>
          <w:rFonts w:ascii="Times New Roman" w:eastAsia="Times New Roman" w:hAnsi="Times New Roman" w:cs="Times New Roman"/>
          <w:color w:val="000000"/>
          <w:sz w:val="27"/>
          <w:szCs w:val="27"/>
          <w:lang w:eastAsia="pl-PL"/>
        </w:rPr>
        <w:t>Siwz</w:t>
      </w:r>
      <w:proofErr w:type="spellEnd"/>
      <w:r w:rsidRPr="00106715">
        <w:rPr>
          <w:rFonts w:ascii="Times New Roman" w:eastAsia="Times New Roman" w:hAnsi="Times New Roman" w:cs="Times New Roman"/>
          <w:color w:val="000000"/>
          <w:sz w:val="27"/>
          <w:szCs w:val="27"/>
          <w:lang w:eastAsia="pl-PL"/>
        </w:rPr>
        <w:t xml:space="preserve"> i należy je odczytać </w:t>
      </w:r>
      <w:r w:rsidRPr="00106715">
        <w:rPr>
          <w:rFonts w:ascii="Times New Roman" w:eastAsia="Times New Roman" w:hAnsi="Times New Roman" w:cs="Times New Roman"/>
          <w:color w:val="000000"/>
          <w:sz w:val="27"/>
          <w:szCs w:val="27"/>
          <w:lang w:eastAsia="pl-PL"/>
        </w:rPr>
        <w:lastRenderedPageBreak/>
        <w:t>z dopiskiem „lub równoważne” .</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2) Wspólny Słownik Zamówień(CPV): </w:t>
      </w:r>
      <w:r w:rsidRPr="00106715">
        <w:rPr>
          <w:rFonts w:ascii="Times New Roman" w:eastAsia="Times New Roman" w:hAnsi="Times New Roman" w:cs="Times New Roman"/>
          <w:color w:val="000000"/>
          <w:sz w:val="27"/>
          <w:szCs w:val="27"/>
          <w:lang w:eastAsia="pl-PL"/>
        </w:rPr>
        <w:t>39141300-5, 91131000-8, 39121100-7, 39121200-8, 39132100-7, 39111100-4, 39136000-4, 39141400-6, 39112000-0, 39141200-4, 39131000-9, 39299200-6</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06715">
        <w:rPr>
          <w:rFonts w:ascii="Times New Roman" w:eastAsia="Times New Roman" w:hAnsi="Times New Roman" w:cs="Times New Roman"/>
          <w:color w:val="000000"/>
          <w:sz w:val="27"/>
          <w:szCs w:val="27"/>
          <w:lang w:eastAsia="pl-PL"/>
        </w:rPr>
        <w:br/>
        <w:t>Wartość bez VAT:</w:t>
      </w:r>
      <w:r w:rsidRPr="00106715">
        <w:rPr>
          <w:rFonts w:ascii="Times New Roman" w:eastAsia="Times New Roman" w:hAnsi="Times New Roman" w:cs="Times New Roman"/>
          <w:color w:val="000000"/>
          <w:sz w:val="27"/>
          <w:szCs w:val="27"/>
          <w:lang w:eastAsia="pl-PL"/>
        </w:rPr>
        <w:br/>
        <w:t>Waluta:</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4) Czas trwania lub termin wykonania:</w:t>
      </w:r>
      <w:r w:rsidRPr="00106715">
        <w:rPr>
          <w:rFonts w:ascii="Times New Roman" w:eastAsia="Times New Roman" w:hAnsi="Times New Roman" w:cs="Times New Roman"/>
          <w:color w:val="000000"/>
          <w:sz w:val="27"/>
          <w:szCs w:val="27"/>
          <w:lang w:eastAsia="pl-PL"/>
        </w:rPr>
        <w:br/>
        <w:t>okres w miesiącach:</w:t>
      </w:r>
      <w:r w:rsidRPr="00106715">
        <w:rPr>
          <w:rFonts w:ascii="Times New Roman" w:eastAsia="Times New Roman" w:hAnsi="Times New Roman" w:cs="Times New Roman"/>
          <w:color w:val="000000"/>
          <w:sz w:val="27"/>
          <w:szCs w:val="27"/>
          <w:lang w:eastAsia="pl-PL"/>
        </w:rPr>
        <w:br/>
        <w:t>okres w dniach:</w:t>
      </w:r>
      <w:r w:rsidRPr="00106715">
        <w:rPr>
          <w:rFonts w:ascii="Times New Roman" w:eastAsia="Times New Roman" w:hAnsi="Times New Roman" w:cs="Times New Roman"/>
          <w:color w:val="000000"/>
          <w:sz w:val="27"/>
          <w:szCs w:val="27"/>
          <w:lang w:eastAsia="pl-PL"/>
        </w:rPr>
        <w:br/>
        <w:t>data rozpoczęcia:</w:t>
      </w:r>
      <w:r w:rsidRPr="00106715">
        <w:rPr>
          <w:rFonts w:ascii="Times New Roman" w:eastAsia="Times New Roman" w:hAnsi="Times New Roman" w:cs="Times New Roman"/>
          <w:color w:val="000000"/>
          <w:sz w:val="27"/>
          <w:szCs w:val="27"/>
          <w:lang w:eastAsia="pl-PL"/>
        </w:rPr>
        <w:br/>
        <w:t>data zakończenia: 02.04.2021</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106715" w:rsidRPr="00106715" w14:paraId="2810F02D"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5159480E"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2E160D"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Znaczenie</w:t>
            </w:r>
          </w:p>
        </w:tc>
      </w:tr>
      <w:tr w:rsidR="00106715" w:rsidRPr="00106715" w14:paraId="6916F633"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2CDAC710"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38D0C"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60,00</w:t>
            </w:r>
          </w:p>
        </w:tc>
      </w:tr>
      <w:tr w:rsidR="00106715" w:rsidRPr="00106715" w14:paraId="118C9DD9"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30EFF17F"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 xml:space="preserve">Termin </w:t>
            </w:r>
            <w:proofErr w:type="spellStart"/>
            <w:r w:rsidRPr="00106715">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06F5B"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40,00</w:t>
            </w:r>
          </w:p>
        </w:tc>
      </w:tr>
    </w:tbl>
    <w:p w14:paraId="5A90529E" w14:textId="77777777" w:rsidR="00106715" w:rsidRPr="00106715" w:rsidRDefault="00106715" w:rsidP="00106715">
      <w:pPr>
        <w:spacing w:after="27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6) INFORMACJE DODATKOWE:</w:t>
      </w:r>
      <w:r w:rsidRPr="00106715">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6"/>
        <w:gridCol w:w="180"/>
        <w:gridCol w:w="834"/>
        <w:gridCol w:w="7292"/>
      </w:tblGrid>
      <w:tr w:rsidR="00106715" w:rsidRPr="00106715" w14:paraId="314B775F" w14:textId="77777777" w:rsidTr="00106715">
        <w:trPr>
          <w:tblCellSpacing w:w="15" w:type="dxa"/>
        </w:trPr>
        <w:tc>
          <w:tcPr>
            <w:tcW w:w="0" w:type="auto"/>
            <w:vAlign w:val="center"/>
            <w:hideMark/>
          </w:tcPr>
          <w:p w14:paraId="6DBE5526"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b/>
                <w:bCs/>
                <w:sz w:val="24"/>
                <w:szCs w:val="24"/>
                <w:lang w:eastAsia="pl-PL"/>
              </w:rPr>
              <w:t>Część nr:</w:t>
            </w:r>
          </w:p>
        </w:tc>
        <w:tc>
          <w:tcPr>
            <w:tcW w:w="0" w:type="auto"/>
            <w:vAlign w:val="center"/>
            <w:hideMark/>
          </w:tcPr>
          <w:p w14:paraId="39D5940F"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2</w:t>
            </w:r>
          </w:p>
        </w:tc>
        <w:tc>
          <w:tcPr>
            <w:tcW w:w="0" w:type="auto"/>
            <w:vAlign w:val="center"/>
            <w:hideMark/>
          </w:tcPr>
          <w:p w14:paraId="519DC3A9"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b/>
                <w:bCs/>
                <w:sz w:val="24"/>
                <w:szCs w:val="24"/>
                <w:lang w:eastAsia="pl-PL"/>
              </w:rPr>
              <w:t>Nazwa:</w:t>
            </w:r>
          </w:p>
        </w:tc>
        <w:tc>
          <w:tcPr>
            <w:tcW w:w="0" w:type="auto"/>
            <w:vAlign w:val="center"/>
            <w:hideMark/>
          </w:tcPr>
          <w:p w14:paraId="2C681DC9"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 Zakup wraz z dostawą wniesieniem i montażem mebli dla potrzeb Starostwa Powiatu Grodziskiego przy ulicy Dalekiej 11A oraz ulicy Żyrardowska 48” oznaczenie sprawy ZP.272.1.22.2020 część II przetargu meble typowe:</w:t>
            </w:r>
          </w:p>
        </w:tc>
      </w:tr>
    </w:tbl>
    <w:p w14:paraId="372F38B3"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b/>
          <w:bCs/>
          <w:color w:val="000000"/>
          <w:sz w:val="27"/>
          <w:szCs w:val="27"/>
          <w:lang w:eastAsia="pl-PL"/>
        </w:rPr>
        <w:t>1) Krótki opis przedmiotu zamówienia </w:t>
      </w:r>
      <w:r w:rsidRPr="0010671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06715">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106715">
        <w:rPr>
          <w:rFonts w:ascii="Times New Roman" w:eastAsia="Times New Roman" w:hAnsi="Times New Roman" w:cs="Times New Roman"/>
          <w:b/>
          <w:bCs/>
          <w:color w:val="000000"/>
          <w:sz w:val="27"/>
          <w:szCs w:val="27"/>
          <w:lang w:eastAsia="pl-PL"/>
        </w:rPr>
        <w:t>budowlane:</w:t>
      </w:r>
      <w:r w:rsidRPr="00106715">
        <w:rPr>
          <w:rFonts w:ascii="Times New Roman" w:eastAsia="Times New Roman" w:hAnsi="Times New Roman" w:cs="Times New Roman"/>
          <w:color w:val="000000"/>
          <w:sz w:val="27"/>
          <w:szCs w:val="27"/>
          <w:lang w:eastAsia="pl-PL"/>
        </w:rPr>
        <w:t>Część</w:t>
      </w:r>
      <w:proofErr w:type="spellEnd"/>
      <w:r w:rsidRPr="00106715">
        <w:rPr>
          <w:rFonts w:ascii="Times New Roman" w:eastAsia="Times New Roman" w:hAnsi="Times New Roman" w:cs="Times New Roman"/>
          <w:color w:val="000000"/>
          <w:sz w:val="27"/>
          <w:szCs w:val="27"/>
          <w:lang w:eastAsia="pl-PL"/>
        </w:rPr>
        <w:t xml:space="preserve"> nr 2: Zakup, dostawa z wniesieniem i montaż mebli typowych dla potrzeb Starostwa Powiatu Grodziskiego do pomieszczeń w budynku Daleka 11A w Grodzisku Mazowieckim. </w:t>
      </w:r>
      <w:r w:rsidRPr="00106715">
        <w:rPr>
          <w:rFonts w:ascii="Times New Roman" w:eastAsia="Times New Roman" w:hAnsi="Times New Roman" w:cs="Times New Roman"/>
          <w:color w:val="000000"/>
          <w:sz w:val="27"/>
          <w:szCs w:val="27"/>
          <w:lang w:eastAsia="pl-PL"/>
        </w:rPr>
        <w:lastRenderedPageBreak/>
        <w:t xml:space="preserve">L.p. Zestawienie mebli Ilość sztuk 1 szafa zamykana na klucz 80/40/90 16 2 szafa zamykana na klucz 60/40/100 3 3 szafa zamykana na klucz 60/40/220 9 4 szafa zamykana na klucz 80/40/220 50 5 szafa półotwarta( do połowy </w:t>
      </w:r>
      <w:proofErr w:type="spellStart"/>
      <w:r w:rsidRPr="00106715">
        <w:rPr>
          <w:rFonts w:ascii="Times New Roman" w:eastAsia="Times New Roman" w:hAnsi="Times New Roman" w:cs="Times New Roman"/>
          <w:color w:val="000000"/>
          <w:sz w:val="27"/>
          <w:szCs w:val="27"/>
          <w:lang w:eastAsia="pl-PL"/>
        </w:rPr>
        <w:t>półki,od</w:t>
      </w:r>
      <w:proofErr w:type="spellEnd"/>
      <w:r w:rsidRPr="00106715">
        <w:rPr>
          <w:rFonts w:ascii="Times New Roman" w:eastAsia="Times New Roman" w:hAnsi="Times New Roman" w:cs="Times New Roman"/>
          <w:color w:val="000000"/>
          <w:sz w:val="27"/>
          <w:szCs w:val="27"/>
          <w:lang w:eastAsia="pl-PL"/>
        </w:rPr>
        <w:t xml:space="preserve"> połowy drzwi), zamykana na klucz 80/40/220 8 6 szafa zamykana na klucz (do połowy żalu-zje, od połowy drzwi) 80/40/220 8 7 szafka zamykana na klucz 80/40/110 8 8 szafka zamykana na klucz 50/50/75 6 9 szafka otwarta 80/40/80 11 10 szafka półotwarta 40/40/220 3 11 szafa witryna 80/40/220 1 12 szafa pancerna 100/40/200 14 13 szafa ubraniowa zamykana z drążkiem 50/50/220 33 14 biurko 150/75/75 55 15 biurko 120/70/75 8 16 biurko 160/80/75 5 17 biurko z płytą czołową 10 cm przed podłogą 160/80/75 2 18 kontener na kółkach zamykany z szufladami 45/50/65 62 19 zamykany kontener z 1 z szufladą i drzwiczkami zamykany na klucz 50/50/70 13 20 zamykany kontener 50/75/75 2 21 fotel obrotowy 30 22 konferencyjne krzesła wolnostojące 53 23 stolik 70/70/75 17 24 krzesła na korytarz 20 25 nadstawka na biur-ko 40/25/15 18 26 stół konferencyjny 150/70/75 2 Szczegółowy opis przedmiotu zamówienia zawarty jest w załączniku nr 6b do SIWZ . Oferowane urządzenia musi być fabrycznie nowe i nieużywane. W przypadku, gdy w opisie przedmiotu zamówienia określono jakikolwiek produkt poprzez podanie nazwy producenta lub w inny podobny sposób, który mógłby utrudniać uczciwą konkurencję, do-puszcza się dla tych produktów możliwość zastosowania rozwiązań równoważnych tzn. przy zachowaniu nie gorszych parametrów niż przewidziane w </w:t>
      </w:r>
      <w:proofErr w:type="spellStart"/>
      <w:r w:rsidRPr="00106715">
        <w:rPr>
          <w:rFonts w:ascii="Times New Roman" w:eastAsia="Times New Roman" w:hAnsi="Times New Roman" w:cs="Times New Roman"/>
          <w:color w:val="000000"/>
          <w:sz w:val="27"/>
          <w:szCs w:val="27"/>
          <w:lang w:eastAsia="pl-PL"/>
        </w:rPr>
        <w:t>siwz</w:t>
      </w:r>
      <w:proofErr w:type="spellEnd"/>
      <w:r w:rsidRPr="00106715">
        <w:rPr>
          <w:rFonts w:ascii="Times New Roman" w:eastAsia="Times New Roman" w:hAnsi="Times New Roman" w:cs="Times New Roman"/>
          <w:color w:val="000000"/>
          <w:sz w:val="27"/>
          <w:szCs w:val="27"/>
          <w:lang w:eastAsia="pl-PL"/>
        </w:rPr>
        <w:t xml:space="preserve">. Wszelkie znaki towarowe, patenty lub po-chodzenie użyte w niniejszej SIWZ winny być interpretowane jako definicje standardów i propozycje Zamawiającego, a nie jako nazwy konkretnych rozwiązań mających zastosowanie w </w:t>
      </w:r>
      <w:proofErr w:type="spellStart"/>
      <w:r w:rsidRPr="00106715">
        <w:rPr>
          <w:rFonts w:ascii="Times New Roman" w:eastAsia="Times New Roman" w:hAnsi="Times New Roman" w:cs="Times New Roman"/>
          <w:color w:val="000000"/>
          <w:sz w:val="27"/>
          <w:szCs w:val="27"/>
          <w:lang w:eastAsia="pl-PL"/>
        </w:rPr>
        <w:t>siwz</w:t>
      </w:r>
      <w:proofErr w:type="spellEnd"/>
      <w:r w:rsidRPr="00106715">
        <w:rPr>
          <w:rFonts w:ascii="Times New Roman" w:eastAsia="Times New Roman" w:hAnsi="Times New Roman" w:cs="Times New Roman"/>
          <w:color w:val="000000"/>
          <w:sz w:val="27"/>
          <w:szCs w:val="27"/>
          <w:lang w:eastAsia="pl-PL"/>
        </w:rPr>
        <w:t xml:space="preserve"> i należy je odczytać z dopiskiem „lub równoważne”</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2) Wspólny Słownik Zamówień(CPV): </w:t>
      </w:r>
      <w:r w:rsidRPr="00106715">
        <w:rPr>
          <w:rFonts w:ascii="Times New Roman" w:eastAsia="Times New Roman" w:hAnsi="Times New Roman" w:cs="Times New Roman"/>
          <w:color w:val="000000"/>
          <w:sz w:val="27"/>
          <w:szCs w:val="27"/>
          <w:lang w:eastAsia="pl-PL"/>
        </w:rPr>
        <w:t>39121100-7, 39121100-7, 39111100-4, 39121100-1, 39121200-8, 39144300-5, 39131000-9</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06715">
        <w:rPr>
          <w:rFonts w:ascii="Times New Roman" w:eastAsia="Times New Roman" w:hAnsi="Times New Roman" w:cs="Times New Roman"/>
          <w:color w:val="000000"/>
          <w:sz w:val="27"/>
          <w:szCs w:val="27"/>
          <w:lang w:eastAsia="pl-PL"/>
        </w:rPr>
        <w:br/>
        <w:t>Wartość bez VAT:</w:t>
      </w:r>
      <w:r w:rsidRPr="00106715">
        <w:rPr>
          <w:rFonts w:ascii="Times New Roman" w:eastAsia="Times New Roman" w:hAnsi="Times New Roman" w:cs="Times New Roman"/>
          <w:color w:val="000000"/>
          <w:sz w:val="27"/>
          <w:szCs w:val="27"/>
          <w:lang w:eastAsia="pl-PL"/>
        </w:rPr>
        <w:br/>
        <w:t>Waluta:</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lastRenderedPageBreak/>
        <w:br/>
      </w:r>
      <w:r w:rsidRPr="00106715">
        <w:rPr>
          <w:rFonts w:ascii="Times New Roman" w:eastAsia="Times New Roman" w:hAnsi="Times New Roman" w:cs="Times New Roman"/>
          <w:b/>
          <w:bCs/>
          <w:color w:val="000000"/>
          <w:sz w:val="27"/>
          <w:szCs w:val="27"/>
          <w:lang w:eastAsia="pl-PL"/>
        </w:rPr>
        <w:t>4) Czas trwania lub termin wykonania:</w:t>
      </w:r>
      <w:r w:rsidRPr="00106715">
        <w:rPr>
          <w:rFonts w:ascii="Times New Roman" w:eastAsia="Times New Roman" w:hAnsi="Times New Roman" w:cs="Times New Roman"/>
          <w:color w:val="000000"/>
          <w:sz w:val="27"/>
          <w:szCs w:val="27"/>
          <w:lang w:eastAsia="pl-PL"/>
        </w:rPr>
        <w:br/>
        <w:t>okres w miesiącach:</w:t>
      </w:r>
      <w:r w:rsidRPr="00106715">
        <w:rPr>
          <w:rFonts w:ascii="Times New Roman" w:eastAsia="Times New Roman" w:hAnsi="Times New Roman" w:cs="Times New Roman"/>
          <w:color w:val="000000"/>
          <w:sz w:val="27"/>
          <w:szCs w:val="27"/>
          <w:lang w:eastAsia="pl-PL"/>
        </w:rPr>
        <w:br/>
        <w:t>okres w dniach:</w:t>
      </w:r>
      <w:r w:rsidRPr="00106715">
        <w:rPr>
          <w:rFonts w:ascii="Times New Roman" w:eastAsia="Times New Roman" w:hAnsi="Times New Roman" w:cs="Times New Roman"/>
          <w:color w:val="000000"/>
          <w:sz w:val="27"/>
          <w:szCs w:val="27"/>
          <w:lang w:eastAsia="pl-PL"/>
        </w:rPr>
        <w:br/>
        <w:t>data rozpoczęcia:</w:t>
      </w:r>
      <w:r w:rsidRPr="00106715">
        <w:rPr>
          <w:rFonts w:ascii="Times New Roman" w:eastAsia="Times New Roman" w:hAnsi="Times New Roman" w:cs="Times New Roman"/>
          <w:color w:val="000000"/>
          <w:sz w:val="27"/>
          <w:szCs w:val="27"/>
          <w:lang w:eastAsia="pl-PL"/>
        </w:rPr>
        <w:br/>
        <w:t>data zakończenia: 02.04.2021</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106715" w:rsidRPr="00106715" w14:paraId="69C30FA5"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299F05EB"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2C882"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Znaczenie</w:t>
            </w:r>
          </w:p>
        </w:tc>
      </w:tr>
      <w:tr w:rsidR="00106715" w:rsidRPr="00106715" w14:paraId="4FA2274B"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7B3C26C6"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A8611B"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60,00</w:t>
            </w:r>
          </w:p>
        </w:tc>
      </w:tr>
      <w:tr w:rsidR="00106715" w:rsidRPr="00106715" w14:paraId="32B7056A"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1ACA43F6"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DF46E"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40,00</w:t>
            </w:r>
          </w:p>
        </w:tc>
      </w:tr>
    </w:tbl>
    <w:p w14:paraId="32578B1A" w14:textId="77777777" w:rsidR="00106715" w:rsidRPr="00106715" w:rsidRDefault="00106715" w:rsidP="00106715">
      <w:pPr>
        <w:spacing w:after="27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6) INFORMACJE DODATKOWE:</w:t>
      </w:r>
      <w:r w:rsidRPr="00106715">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1"/>
        <w:gridCol w:w="180"/>
        <w:gridCol w:w="834"/>
        <w:gridCol w:w="7307"/>
      </w:tblGrid>
      <w:tr w:rsidR="00106715" w:rsidRPr="00106715" w14:paraId="73B95535" w14:textId="77777777" w:rsidTr="00106715">
        <w:trPr>
          <w:tblCellSpacing w:w="15" w:type="dxa"/>
        </w:trPr>
        <w:tc>
          <w:tcPr>
            <w:tcW w:w="0" w:type="auto"/>
            <w:vAlign w:val="center"/>
            <w:hideMark/>
          </w:tcPr>
          <w:p w14:paraId="638024E2"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b/>
                <w:bCs/>
                <w:sz w:val="24"/>
                <w:szCs w:val="24"/>
                <w:lang w:eastAsia="pl-PL"/>
              </w:rPr>
              <w:t>Część nr:</w:t>
            </w:r>
          </w:p>
        </w:tc>
        <w:tc>
          <w:tcPr>
            <w:tcW w:w="0" w:type="auto"/>
            <w:vAlign w:val="center"/>
            <w:hideMark/>
          </w:tcPr>
          <w:p w14:paraId="4613D408"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3</w:t>
            </w:r>
          </w:p>
        </w:tc>
        <w:tc>
          <w:tcPr>
            <w:tcW w:w="0" w:type="auto"/>
            <w:vAlign w:val="center"/>
            <w:hideMark/>
          </w:tcPr>
          <w:p w14:paraId="01BA2042"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b/>
                <w:bCs/>
                <w:sz w:val="24"/>
                <w:szCs w:val="24"/>
                <w:lang w:eastAsia="pl-PL"/>
              </w:rPr>
              <w:t>Nazwa:</w:t>
            </w:r>
          </w:p>
        </w:tc>
        <w:tc>
          <w:tcPr>
            <w:tcW w:w="0" w:type="auto"/>
            <w:vAlign w:val="center"/>
            <w:hideMark/>
          </w:tcPr>
          <w:p w14:paraId="5C744649"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 Zakup wraz z dostawą wniesieniem i montażem mebli dla potrzeb Starostwa Powiatu Grodziskiego przy ulicy Dalekiej 11A oraz ulicy Żyrardowska 48” oznaczenie sprawy ZP.272.1.22.2020 część III przetargu regały metalowe przesuwne i stałe na dokumenty:</w:t>
            </w:r>
          </w:p>
        </w:tc>
      </w:tr>
    </w:tbl>
    <w:p w14:paraId="2806B84F" w14:textId="77777777" w:rsidR="00106715" w:rsidRPr="00106715" w:rsidRDefault="00106715" w:rsidP="00106715">
      <w:pPr>
        <w:spacing w:after="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b/>
          <w:bCs/>
          <w:color w:val="000000"/>
          <w:sz w:val="27"/>
          <w:szCs w:val="27"/>
          <w:lang w:eastAsia="pl-PL"/>
        </w:rPr>
        <w:t>1) Krótki opis przedmiotu zamówienia </w:t>
      </w:r>
      <w:r w:rsidRPr="0010671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06715">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106715">
        <w:rPr>
          <w:rFonts w:ascii="Times New Roman" w:eastAsia="Times New Roman" w:hAnsi="Times New Roman" w:cs="Times New Roman"/>
          <w:b/>
          <w:bCs/>
          <w:color w:val="000000"/>
          <w:sz w:val="27"/>
          <w:szCs w:val="27"/>
          <w:lang w:eastAsia="pl-PL"/>
        </w:rPr>
        <w:t>budowlane:</w:t>
      </w:r>
      <w:r w:rsidRPr="00106715">
        <w:rPr>
          <w:rFonts w:ascii="Times New Roman" w:eastAsia="Times New Roman" w:hAnsi="Times New Roman" w:cs="Times New Roman"/>
          <w:color w:val="000000"/>
          <w:sz w:val="27"/>
          <w:szCs w:val="27"/>
          <w:lang w:eastAsia="pl-PL"/>
        </w:rPr>
        <w:t>dopiskiem</w:t>
      </w:r>
      <w:proofErr w:type="spellEnd"/>
      <w:r w:rsidRPr="00106715">
        <w:rPr>
          <w:rFonts w:ascii="Times New Roman" w:eastAsia="Times New Roman" w:hAnsi="Times New Roman" w:cs="Times New Roman"/>
          <w:color w:val="000000"/>
          <w:sz w:val="27"/>
          <w:szCs w:val="27"/>
          <w:lang w:eastAsia="pl-PL"/>
        </w:rPr>
        <w:t xml:space="preserve"> „lub równoważne” Część nr 3: Zakup, dostawa z wniesieniem i montaż regałów metalowych przesuwne dla potrzeb Starostwa Powiatu Grodziskiego do pomieszczenia w budynku Żyrardowska 48 w Grodzisku Ma-</w:t>
      </w:r>
      <w:proofErr w:type="spellStart"/>
      <w:r w:rsidRPr="00106715">
        <w:rPr>
          <w:rFonts w:ascii="Times New Roman" w:eastAsia="Times New Roman" w:hAnsi="Times New Roman" w:cs="Times New Roman"/>
          <w:color w:val="000000"/>
          <w:sz w:val="27"/>
          <w:szCs w:val="27"/>
          <w:lang w:eastAsia="pl-PL"/>
        </w:rPr>
        <w:t>zowieckim</w:t>
      </w:r>
      <w:proofErr w:type="spellEnd"/>
      <w:r w:rsidRPr="00106715">
        <w:rPr>
          <w:rFonts w:ascii="Times New Roman" w:eastAsia="Times New Roman" w:hAnsi="Times New Roman" w:cs="Times New Roman"/>
          <w:color w:val="000000"/>
          <w:sz w:val="27"/>
          <w:szCs w:val="27"/>
          <w:lang w:eastAsia="pl-PL"/>
        </w:rPr>
        <w:t xml:space="preserve"> ( archiwum Wydziału Geodezji i Kartografii). Regały zostaną ustawione w pomieszczeniu o wymiarach: szerokość 4,80 x długość 5 m, wysokość ok. 4 m. 39131100-0 - regały archiwalne Szczegółowy opis przedmiotu zamówienia zawarty jest w załączniku nr 6c do SIWZ. Oferowane urządzenia musi być fabrycznie nowe i nieużywane. W przypadku, gdy w opisie przedmiotu zamówienia określono jakikolwiek produkt poprzez podanie nazwy producenta lub w inny podobny sposób, który mógłby utrudniać uczciwą konkurencję, do-puszcza się dla tych produktów możliwość zastosowania rozwiązań równoważnych tzn. przy </w:t>
      </w:r>
      <w:r w:rsidRPr="00106715">
        <w:rPr>
          <w:rFonts w:ascii="Times New Roman" w:eastAsia="Times New Roman" w:hAnsi="Times New Roman" w:cs="Times New Roman"/>
          <w:color w:val="000000"/>
          <w:sz w:val="27"/>
          <w:szCs w:val="27"/>
          <w:lang w:eastAsia="pl-PL"/>
        </w:rPr>
        <w:lastRenderedPageBreak/>
        <w:t xml:space="preserve">zachowaniu nie gorszych parametrów niż przewidziane w </w:t>
      </w:r>
      <w:proofErr w:type="spellStart"/>
      <w:r w:rsidRPr="00106715">
        <w:rPr>
          <w:rFonts w:ascii="Times New Roman" w:eastAsia="Times New Roman" w:hAnsi="Times New Roman" w:cs="Times New Roman"/>
          <w:color w:val="000000"/>
          <w:sz w:val="27"/>
          <w:szCs w:val="27"/>
          <w:lang w:eastAsia="pl-PL"/>
        </w:rPr>
        <w:t>siwz</w:t>
      </w:r>
      <w:proofErr w:type="spellEnd"/>
      <w:r w:rsidRPr="00106715">
        <w:rPr>
          <w:rFonts w:ascii="Times New Roman" w:eastAsia="Times New Roman" w:hAnsi="Times New Roman" w:cs="Times New Roman"/>
          <w:color w:val="000000"/>
          <w:sz w:val="27"/>
          <w:szCs w:val="27"/>
          <w:lang w:eastAsia="pl-PL"/>
        </w:rPr>
        <w:t xml:space="preserve">. Wszelkie znaki towarowe, patenty lub po-chodzenie użyte w niniejszej SIWZ winny być interpretowane jako definicje standardów i propozycje Zamawiającego, a nie jako nazwy konkretnych rozwiązań mających zastosowanie w </w:t>
      </w:r>
      <w:proofErr w:type="spellStart"/>
      <w:r w:rsidRPr="00106715">
        <w:rPr>
          <w:rFonts w:ascii="Times New Roman" w:eastAsia="Times New Roman" w:hAnsi="Times New Roman" w:cs="Times New Roman"/>
          <w:color w:val="000000"/>
          <w:sz w:val="27"/>
          <w:szCs w:val="27"/>
          <w:lang w:eastAsia="pl-PL"/>
        </w:rPr>
        <w:t>siwz</w:t>
      </w:r>
      <w:proofErr w:type="spellEnd"/>
      <w:r w:rsidRPr="00106715">
        <w:rPr>
          <w:rFonts w:ascii="Times New Roman" w:eastAsia="Times New Roman" w:hAnsi="Times New Roman" w:cs="Times New Roman"/>
          <w:color w:val="000000"/>
          <w:sz w:val="27"/>
          <w:szCs w:val="27"/>
          <w:lang w:eastAsia="pl-PL"/>
        </w:rPr>
        <w:t xml:space="preserve"> i należy je odczytać z dopiskiem „lub równoważne”</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2) Wspólny Słownik Zamówień(CPV): </w:t>
      </w:r>
      <w:r w:rsidRPr="00106715">
        <w:rPr>
          <w:rFonts w:ascii="Times New Roman" w:eastAsia="Times New Roman" w:hAnsi="Times New Roman" w:cs="Times New Roman"/>
          <w:color w:val="000000"/>
          <w:sz w:val="27"/>
          <w:szCs w:val="27"/>
          <w:lang w:eastAsia="pl-PL"/>
        </w:rPr>
        <w:t>39131100-0,</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06715">
        <w:rPr>
          <w:rFonts w:ascii="Times New Roman" w:eastAsia="Times New Roman" w:hAnsi="Times New Roman" w:cs="Times New Roman"/>
          <w:color w:val="000000"/>
          <w:sz w:val="27"/>
          <w:szCs w:val="27"/>
          <w:lang w:eastAsia="pl-PL"/>
        </w:rPr>
        <w:br/>
        <w:t>Wartość bez VAT:</w:t>
      </w:r>
      <w:r w:rsidRPr="00106715">
        <w:rPr>
          <w:rFonts w:ascii="Times New Roman" w:eastAsia="Times New Roman" w:hAnsi="Times New Roman" w:cs="Times New Roman"/>
          <w:color w:val="000000"/>
          <w:sz w:val="27"/>
          <w:szCs w:val="27"/>
          <w:lang w:eastAsia="pl-PL"/>
        </w:rPr>
        <w:br/>
        <w:t>Waluta:</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4) Czas trwania lub termin wykonania:</w:t>
      </w:r>
      <w:r w:rsidRPr="00106715">
        <w:rPr>
          <w:rFonts w:ascii="Times New Roman" w:eastAsia="Times New Roman" w:hAnsi="Times New Roman" w:cs="Times New Roman"/>
          <w:color w:val="000000"/>
          <w:sz w:val="27"/>
          <w:szCs w:val="27"/>
          <w:lang w:eastAsia="pl-PL"/>
        </w:rPr>
        <w:br/>
        <w:t>okres w miesiącach:</w:t>
      </w:r>
      <w:r w:rsidRPr="00106715">
        <w:rPr>
          <w:rFonts w:ascii="Times New Roman" w:eastAsia="Times New Roman" w:hAnsi="Times New Roman" w:cs="Times New Roman"/>
          <w:color w:val="000000"/>
          <w:sz w:val="27"/>
          <w:szCs w:val="27"/>
          <w:lang w:eastAsia="pl-PL"/>
        </w:rPr>
        <w:br/>
        <w:t>okres w dniach:</w:t>
      </w:r>
      <w:r w:rsidRPr="00106715">
        <w:rPr>
          <w:rFonts w:ascii="Times New Roman" w:eastAsia="Times New Roman" w:hAnsi="Times New Roman" w:cs="Times New Roman"/>
          <w:color w:val="000000"/>
          <w:sz w:val="27"/>
          <w:szCs w:val="27"/>
          <w:lang w:eastAsia="pl-PL"/>
        </w:rPr>
        <w:br/>
        <w:t>data rozpoczęcia:</w:t>
      </w:r>
      <w:r w:rsidRPr="00106715">
        <w:rPr>
          <w:rFonts w:ascii="Times New Roman" w:eastAsia="Times New Roman" w:hAnsi="Times New Roman" w:cs="Times New Roman"/>
          <w:color w:val="000000"/>
          <w:sz w:val="27"/>
          <w:szCs w:val="27"/>
          <w:lang w:eastAsia="pl-PL"/>
        </w:rPr>
        <w:br/>
        <w:t>data zakończenia: 02.04.2021</w:t>
      </w: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106715" w:rsidRPr="00106715" w14:paraId="42AD3CE7"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24D97176"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E28FA3"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Znaczenie</w:t>
            </w:r>
          </w:p>
        </w:tc>
      </w:tr>
      <w:tr w:rsidR="00106715" w:rsidRPr="00106715" w14:paraId="77C83593"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0B0637D9"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92FB7"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60,00</w:t>
            </w:r>
          </w:p>
        </w:tc>
      </w:tr>
      <w:tr w:rsidR="00106715" w:rsidRPr="00106715" w14:paraId="0446795B" w14:textId="77777777" w:rsidTr="00106715">
        <w:tc>
          <w:tcPr>
            <w:tcW w:w="0" w:type="auto"/>
            <w:tcBorders>
              <w:top w:val="single" w:sz="6" w:space="0" w:color="000000"/>
              <w:left w:val="single" w:sz="6" w:space="0" w:color="000000"/>
              <w:bottom w:val="single" w:sz="6" w:space="0" w:color="000000"/>
              <w:right w:val="single" w:sz="6" w:space="0" w:color="000000"/>
            </w:tcBorders>
            <w:vAlign w:val="center"/>
            <w:hideMark/>
          </w:tcPr>
          <w:p w14:paraId="56BC4E26"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0EEA7D"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sz w:val="24"/>
                <w:szCs w:val="24"/>
                <w:lang w:eastAsia="pl-PL"/>
              </w:rPr>
              <w:t>40,00</w:t>
            </w:r>
          </w:p>
        </w:tc>
      </w:tr>
    </w:tbl>
    <w:p w14:paraId="1EAA5786" w14:textId="77777777" w:rsidR="00106715" w:rsidRPr="00106715" w:rsidRDefault="00106715" w:rsidP="00106715">
      <w:pPr>
        <w:spacing w:after="270" w:line="450" w:lineRule="atLeast"/>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br/>
      </w:r>
      <w:r w:rsidRPr="00106715">
        <w:rPr>
          <w:rFonts w:ascii="Times New Roman" w:eastAsia="Times New Roman" w:hAnsi="Times New Roman" w:cs="Times New Roman"/>
          <w:b/>
          <w:bCs/>
          <w:color w:val="000000"/>
          <w:sz w:val="27"/>
          <w:szCs w:val="27"/>
          <w:lang w:eastAsia="pl-PL"/>
        </w:rPr>
        <w:t>6) INFORMACJE DODATKOWE:</w:t>
      </w:r>
      <w:r w:rsidRPr="00106715">
        <w:rPr>
          <w:rFonts w:ascii="Times New Roman" w:eastAsia="Times New Roman" w:hAnsi="Times New Roman" w:cs="Times New Roman"/>
          <w:color w:val="000000"/>
          <w:sz w:val="27"/>
          <w:szCs w:val="27"/>
          <w:lang w:eastAsia="pl-PL"/>
        </w:rPr>
        <w:br/>
      </w:r>
    </w:p>
    <w:p w14:paraId="07EC83C1" w14:textId="77777777" w:rsidR="00106715" w:rsidRPr="00106715" w:rsidRDefault="00106715" w:rsidP="00106715">
      <w:pPr>
        <w:spacing w:after="270" w:line="450" w:lineRule="atLeast"/>
        <w:rPr>
          <w:rFonts w:ascii="Times New Roman" w:eastAsia="Times New Roman" w:hAnsi="Times New Roman" w:cs="Times New Roman"/>
          <w:color w:val="000000"/>
          <w:sz w:val="27"/>
          <w:szCs w:val="27"/>
          <w:lang w:eastAsia="pl-PL"/>
        </w:rPr>
      </w:pPr>
    </w:p>
    <w:p w14:paraId="17872EF3" w14:textId="77777777" w:rsidR="00106715" w:rsidRPr="00106715" w:rsidRDefault="00106715" w:rsidP="00106715">
      <w:pPr>
        <w:spacing w:after="0" w:line="240" w:lineRule="auto"/>
        <w:rPr>
          <w:rFonts w:ascii="Times New Roman" w:eastAsia="Times New Roman" w:hAnsi="Times New Roman" w:cs="Times New Roman"/>
          <w:sz w:val="24"/>
          <w:szCs w:val="24"/>
          <w:lang w:eastAsia="pl-PL"/>
        </w:rPr>
      </w:pPr>
      <w:r w:rsidRPr="00106715">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06715" w:rsidRPr="00106715" w14:paraId="5FE6B395" w14:textId="77777777" w:rsidTr="00106715">
        <w:trPr>
          <w:tblCellSpacing w:w="15" w:type="dxa"/>
        </w:trPr>
        <w:tc>
          <w:tcPr>
            <w:tcW w:w="0" w:type="auto"/>
            <w:vAlign w:val="center"/>
            <w:hideMark/>
          </w:tcPr>
          <w:p w14:paraId="3820DDB8" w14:textId="253C2913" w:rsidR="00106715" w:rsidRPr="00106715" w:rsidRDefault="00106715" w:rsidP="00106715">
            <w:pPr>
              <w:spacing w:after="0" w:line="240" w:lineRule="auto"/>
              <w:rPr>
                <w:rFonts w:ascii="Times New Roman" w:eastAsia="Times New Roman" w:hAnsi="Times New Roman" w:cs="Times New Roman"/>
                <w:color w:val="000000"/>
                <w:sz w:val="27"/>
                <w:szCs w:val="27"/>
                <w:lang w:eastAsia="pl-PL"/>
              </w:rPr>
            </w:pPr>
            <w:r w:rsidRPr="00106715">
              <w:rPr>
                <w:rFonts w:ascii="Times New Roman" w:eastAsia="Times New Roman" w:hAnsi="Times New Roman" w:cs="Times New Roman"/>
                <w:color w:val="000000"/>
                <w:sz w:val="27"/>
                <w:szCs w:val="27"/>
                <w:lang w:eastAsia="pl-PL"/>
              </w:rPr>
              <w:object w:dxaOrig="1440" w:dyaOrig="1440" w14:anchorId="7C1853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5D02232A" w14:textId="77777777" w:rsidR="00600C1C" w:rsidRDefault="00600C1C"/>
    <w:sectPr w:rsidR="00600C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15"/>
    <w:rsid w:val="00106715"/>
    <w:rsid w:val="00600C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B2C1"/>
  <w15:chartTrackingRefBased/>
  <w15:docId w15:val="{22E36444-6A89-41DD-A434-647C011C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965741">
      <w:bodyDiv w:val="1"/>
      <w:marLeft w:val="0"/>
      <w:marRight w:val="0"/>
      <w:marTop w:val="0"/>
      <w:marBottom w:val="0"/>
      <w:divBdr>
        <w:top w:val="none" w:sz="0" w:space="0" w:color="auto"/>
        <w:left w:val="none" w:sz="0" w:space="0" w:color="auto"/>
        <w:bottom w:val="none" w:sz="0" w:space="0" w:color="auto"/>
        <w:right w:val="none" w:sz="0" w:space="0" w:color="auto"/>
      </w:divBdr>
      <w:divsChild>
        <w:div w:id="571349547">
          <w:marLeft w:val="0"/>
          <w:marRight w:val="0"/>
          <w:marTop w:val="0"/>
          <w:marBottom w:val="0"/>
          <w:divBdr>
            <w:top w:val="none" w:sz="0" w:space="0" w:color="auto"/>
            <w:left w:val="none" w:sz="0" w:space="0" w:color="auto"/>
            <w:bottom w:val="none" w:sz="0" w:space="0" w:color="auto"/>
            <w:right w:val="none" w:sz="0" w:space="0" w:color="auto"/>
          </w:divBdr>
          <w:divsChild>
            <w:div w:id="768618346">
              <w:marLeft w:val="0"/>
              <w:marRight w:val="0"/>
              <w:marTop w:val="0"/>
              <w:marBottom w:val="0"/>
              <w:divBdr>
                <w:top w:val="none" w:sz="0" w:space="0" w:color="auto"/>
                <w:left w:val="none" w:sz="0" w:space="0" w:color="auto"/>
                <w:bottom w:val="none" w:sz="0" w:space="0" w:color="auto"/>
                <w:right w:val="none" w:sz="0" w:space="0" w:color="auto"/>
              </w:divBdr>
            </w:div>
            <w:div w:id="342247007">
              <w:marLeft w:val="0"/>
              <w:marRight w:val="0"/>
              <w:marTop w:val="0"/>
              <w:marBottom w:val="0"/>
              <w:divBdr>
                <w:top w:val="none" w:sz="0" w:space="0" w:color="auto"/>
                <w:left w:val="none" w:sz="0" w:space="0" w:color="auto"/>
                <w:bottom w:val="none" w:sz="0" w:space="0" w:color="auto"/>
                <w:right w:val="none" w:sz="0" w:space="0" w:color="auto"/>
              </w:divBdr>
            </w:div>
            <w:div w:id="1264610623">
              <w:marLeft w:val="0"/>
              <w:marRight w:val="0"/>
              <w:marTop w:val="0"/>
              <w:marBottom w:val="0"/>
              <w:divBdr>
                <w:top w:val="none" w:sz="0" w:space="0" w:color="auto"/>
                <w:left w:val="none" w:sz="0" w:space="0" w:color="auto"/>
                <w:bottom w:val="none" w:sz="0" w:space="0" w:color="auto"/>
                <w:right w:val="none" w:sz="0" w:space="0" w:color="auto"/>
              </w:divBdr>
              <w:divsChild>
                <w:div w:id="1310401010">
                  <w:marLeft w:val="0"/>
                  <w:marRight w:val="0"/>
                  <w:marTop w:val="0"/>
                  <w:marBottom w:val="0"/>
                  <w:divBdr>
                    <w:top w:val="none" w:sz="0" w:space="0" w:color="auto"/>
                    <w:left w:val="none" w:sz="0" w:space="0" w:color="auto"/>
                    <w:bottom w:val="none" w:sz="0" w:space="0" w:color="auto"/>
                    <w:right w:val="none" w:sz="0" w:space="0" w:color="auto"/>
                  </w:divBdr>
                </w:div>
              </w:divsChild>
            </w:div>
            <w:div w:id="1867252841">
              <w:marLeft w:val="0"/>
              <w:marRight w:val="0"/>
              <w:marTop w:val="0"/>
              <w:marBottom w:val="0"/>
              <w:divBdr>
                <w:top w:val="none" w:sz="0" w:space="0" w:color="auto"/>
                <w:left w:val="none" w:sz="0" w:space="0" w:color="auto"/>
                <w:bottom w:val="none" w:sz="0" w:space="0" w:color="auto"/>
                <w:right w:val="none" w:sz="0" w:space="0" w:color="auto"/>
              </w:divBdr>
              <w:divsChild>
                <w:div w:id="533464210">
                  <w:marLeft w:val="0"/>
                  <w:marRight w:val="0"/>
                  <w:marTop w:val="0"/>
                  <w:marBottom w:val="0"/>
                  <w:divBdr>
                    <w:top w:val="none" w:sz="0" w:space="0" w:color="auto"/>
                    <w:left w:val="none" w:sz="0" w:space="0" w:color="auto"/>
                    <w:bottom w:val="none" w:sz="0" w:space="0" w:color="auto"/>
                    <w:right w:val="none" w:sz="0" w:space="0" w:color="auto"/>
                  </w:divBdr>
                </w:div>
              </w:divsChild>
            </w:div>
            <w:div w:id="1130788199">
              <w:marLeft w:val="0"/>
              <w:marRight w:val="0"/>
              <w:marTop w:val="0"/>
              <w:marBottom w:val="0"/>
              <w:divBdr>
                <w:top w:val="none" w:sz="0" w:space="0" w:color="auto"/>
                <w:left w:val="none" w:sz="0" w:space="0" w:color="auto"/>
                <w:bottom w:val="none" w:sz="0" w:space="0" w:color="auto"/>
                <w:right w:val="none" w:sz="0" w:space="0" w:color="auto"/>
              </w:divBdr>
              <w:divsChild>
                <w:div w:id="831415497">
                  <w:marLeft w:val="0"/>
                  <w:marRight w:val="0"/>
                  <w:marTop w:val="0"/>
                  <w:marBottom w:val="0"/>
                  <w:divBdr>
                    <w:top w:val="none" w:sz="0" w:space="0" w:color="auto"/>
                    <w:left w:val="none" w:sz="0" w:space="0" w:color="auto"/>
                    <w:bottom w:val="none" w:sz="0" w:space="0" w:color="auto"/>
                    <w:right w:val="none" w:sz="0" w:space="0" w:color="auto"/>
                  </w:divBdr>
                </w:div>
                <w:div w:id="174852462">
                  <w:marLeft w:val="0"/>
                  <w:marRight w:val="0"/>
                  <w:marTop w:val="0"/>
                  <w:marBottom w:val="0"/>
                  <w:divBdr>
                    <w:top w:val="none" w:sz="0" w:space="0" w:color="auto"/>
                    <w:left w:val="none" w:sz="0" w:space="0" w:color="auto"/>
                    <w:bottom w:val="none" w:sz="0" w:space="0" w:color="auto"/>
                    <w:right w:val="none" w:sz="0" w:space="0" w:color="auto"/>
                  </w:divBdr>
                </w:div>
                <w:div w:id="1145506805">
                  <w:marLeft w:val="0"/>
                  <w:marRight w:val="0"/>
                  <w:marTop w:val="0"/>
                  <w:marBottom w:val="0"/>
                  <w:divBdr>
                    <w:top w:val="none" w:sz="0" w:space="0" w:color="auto"/>
                    <w:left w:val="none" w:sz="0" w:space="0" w:color="auto"/>
                    <w:bottom w:val="none" w:sz="0" w:space="0" w:color="auto"/>
                    <w:right w:val="none" w:sz="0" w:space="0" w:color="auto"/>
                  </w:divBdr>
                </w:div>
                <w:div w:id="961226132">
                  <w:marLeft w:val="0"/>
                  <w:marRight w:val="0"/>
                  <w:marTop w:val="0"/>
                  <w:marBottom w:val="0"/>
                  <w:divBdr>
                    <w:top w:val="none" w:sz="0" w:space="0" w:color="auto"/>
                    <w:left w:val="none" w:sz="0" w:space="0" w:color="auto"/>
                    <w:bottom w:val="none" w:sz="0" w:space="0" w:color="auto"/>
                    <w:right w:val="none" w:sz="0" w:space="0" w:color="auto"/>
                  </w:divBdr>
                </w:div>
              </w:divsChild>
            </w:div>
            <w:div w:id="1976136792">
              <w:marLeft w:val="0"/>
              <w:marRight w:val="0"/>
              <w:marTop w:val="0"/>
              <w:marBottom w:val="0"/>
              <w:divBdr>
                <w:top w:val="none" w:sz="0" w:space="0" w:color="auto"/>
                <w:left w:val="none" w:sz="0" w:space="0" w:color="auto"/>
                <w:bottom w:val="none" w:sz="0" w:space="0" w:color="auto"/>
                <w:right w:val="none" w:sz="0" w:space="0" w:color="auto"/>
              </w:divBdr>
              <w:divsChild>
                <w:div w:id="432752020">
                  <w:marLeft w:val="0"/>
                  <w:marRight w:val="0"/>
                  <w:marTop w:val="0"/>
                  <w:marBottom w:val="0"/>
                  <w:divBdr>
                    <w:top w:val="none" w:sz="0" w:space="0" w:color="auto"/>
                    <w:left w:val="none" w:sz="0" w:space="0" w:color="auto"/>
                    <w:bottom w:val="none" w:sz="0" w:space="0" w:color="auto"/>
                    <w:right w:val="none" w:sz="0" w:space="0" w:color="auto"/>
                  </w:divBdr>
                </w:div>
                <w:div w:id="1834099659">
                  <w:marLeft w:val="0"/>
                  <w:marRight w:val="0"/>
                  <w:marTop w:val="0"/>
                  <w:marBottom w:val="0"/>
                  <w:divBdr>
                    <w:top w:val="none" w:sz="0" w:space="0" w:color="auto"/>
                    <w:left w:val="none" w:sz="0" w:space="0" w:color="auto"/>
                    <w:bottom w:val="none" w:sz="0" w:space="0" w:color="auto"/>
                    <w:right w:val="none" w:sz="0" w:space="0" w:color="auto"/>
                  </w:divBdr>
                </w:div>
                <w:div w:id="1124078332">
                  <w:marLeft w:val="0"/>
                  <w:marRight w:val="0"/>
                  <w:marTop w:val="0"/>
                  <w:marBottom w:val="0"/>
                  <w:divBdr>
                    <w:top w:val="none" w:sz="0" w:space="0" w:color="auto"/>
                    <w:left w:val="none" w:sz="0" w:space="0" w:color="auto"/>
                    <w:bottom w:val="none" w:sz="0" w:space="0" w:color="auto"/>
                    <w:right w:val="none" w:sz="0" w:space="0" w:color="auto"/>
                  </w:divBdr>
                </w:div>
                <w:div w:id="1661735681">
                  <w:marLeft w:val="0"/>
                  <w:marRight w:val="0"/>
                  <w:marTop w:val="0"/>
                  <w:marBottom w:val="0"/>
                  <w:divBdr>
                    <w:top w:val="none" w:sz="0" w:space="0" w:color="auto"/>
                    <w:left w:val="none" w:sz="0" w:space="0" w:color="auto"/>
                    <w:bottom w:val="none" w:sz="0" w:space="0" w:color="auto"/>
                    <w:right w:val="none" w:sz="0" w:space="0" w:color="auto"/>
                  </w:divBdr>
                </w:div>
                <w:div w:id="282855732">
                  <w:marLeft w:val="0"/>
                  <w:marRight w:val="0"/>
                  <w:marTop w:val="0"/>
                  <w:marBottom w:val="0"/>
                  <w:divBdr>
                    <w:top w:val="none" w:sz="0" w:space="0" w:color="auto"/>
                    <w:left w:val="none" w:sz="0" w:space="0" w:color="auto"/>
                    <w:bottom w:val="none" w:sz="0" w:space="0" w:color="auto"/>
                    <w:right w:val="none" w:sz="0" w:space="0" w:color="auto"/>
                  </w:divBdr>
                </w:div>
                <w:div w:id="652635691">
                  <w:marLeft w:val="0"/>
                  <w:marRight w:val="0"/>
                  <w:marTop w:val="0"/>
                  <w:marBottom w:val="0"/>
                  <w:divBdr>
                    <w:top w:val="none" w:sz="0" w:space="0" w:color="auto"/>
                    <w:left w:val="none" w:sz="0" w:space="0" w:color="auto"/>
                    <w:bottom w:val="none" w:sz="0" w:space="0" w:color="auto"/>
                    <w:right w:val="none" w:sz="0" w:space="0" w:color="auto"/>
                  </w:divBdr>
                </w:div>
                <w:div w:id="307250127">
                  <w:marLeft w:val="0"/>
                  <w:marRight w:val="0"/>
                  <w:marTop w:val="0"/>
                  <w:marBottom w:val="0"/>
                  <w:divBdr>
                    <w:top w:val="none" w:sz="0" w:space="0" w:color="auto"/>
                    <w:left w:val="none" w:sz="0" w:space="0" w:color="auto"/>
                    <w:bottom w:val="none" w:sz="0" w:space="0" w:color="auto"/>
                    <w:right w:val="none" w:sz="0" w:space="0" w:color="auto"/>
                  </w:divBdr>
                </w:div>
              </w:divsChild>
            </w:div>
            <w:div w:id="1137918034">
              <w:marLeft w:val="0"/>
              <w:marRight w:val="0"/>
              <w:marTop w:val="0"/>
              <w:marBottom w:val="0"/>
              <w:divBdr>
                <w:top w:val="none" w:sz="0" w:space="0" w:color="auto"/>
                <w:left w:val="none" w:sz="0" w:space="0" w:color="auto"/>
                <w:bottom w:val="none" w:sz="0" w:space="0" w:color="auto"/>
                <w:right w:val="none" w:sz="0" w:space="0" w:color="auto"/>
              </w:divBdr>
              <w:divsChild>
                <w:div w:id="1965042824">
                  <w:marLeft w:val="0"/>
                  <w:marRight w:val="0"/>
                  <w:marTop w:val="0"/>
                  <w:marBottom w:val="0"/>
                  <w:divBdr>
                    <w:top w:val="none" w:sz="0" w:space="0" w:color="auto"/>
                    <w:left w:val="none" w:sz="0" w:space="0" w:color="auto"/>
                    <w:bottom w:val="none" w:sz="0" w:space="0" w:color="auto"/>
                    <w:right w:val="none" w:sz="0" w:space="0" w:color="auto"/>
                  </w:divBdr>
                </w:div>
                <w:div w:id="782580638">
                  <w:marLeft w:val="0"/>
                  <w:marRight w:val="0"/>
                  <w:marTop w:val="0"/>
                  <w:marBottom w:val="0"/>
                  <w:divBdr>
                    <w:top w:val="none" w:sz="0" w:space="0" w:color="auto"/>
                    <w:left w:val="none" w:sz="0" w:space="0" w:color="auto"/>
                    <w:bottom w:val="none" w:sz="0" w:space="0" w:color="auto"/>
                    <w:right w:val="none" w:sz="0" w:space="0" w:color="auto"/>
                  </w:divBdr>
                </w:div>
              </w:divsChild>
            </w:div>
            <w:div w:id="1642882181">
              <w:marLeft w:val="0"/>
              <w:marRight w:val="0"/>
              <w:marTop w:val="0"/>
              <w:marBottom w:val="0"/>
              <w:divBdr>
                <w:top w:val="none" w:sz="0" w:space="0" w:color="auto"/>
                <w:left w:val="none" w:sz="0" w:space="0" w:color="auto"/>
                <w:bottom w:val="none" w:sz="0" w:space="0" w:color="auto"/>
                <w:right w:val="none" w:sz="0" w:space="0" w:color="auto"/>
              </w:divBdr>
              <w:divsChild>
                <w:div w:id="629211281">
                  <w:marLeft w:val="0"/>
                  <w:marRight w:val="0"/>
                  <w:marTop w:val="0"/>
                  <w:marBottom w:val="0"/>
                  <w:divBdr>
                    <w:top w:val="none" w:sz="0" w:space="0" w:color="auto"/>
                    <w:left w:val="none" w:sz="0" w:space="0" w:color="auto"/>
                    <w:bottom w:val="none" w:sz="0" w:space="0" w:color="auto"/>
                    <w:right w:val="none" w:sz="0" w:space="0" w:color="auto"/>
                  </w:divBdr>
                </w:div>
                <w:div w:id="807354670">
                  <w:marLeft w:val="0"/>
                  <w:marRight w:val="0"/>
                  <w:marTop w:val="0"/>
                  <w:marBottom w:val="0"/>
                  <w:divBdr>
                    <w:top w:val="none" w:sz="0" w:space="0" w:color="auto"/>
                    <w:left w:val="none" w:sz="0" w:space="0" w:color="auto"/>
                    <w:bottom w:val="none" w:sz="0" w:space="0" w:color="auto"/>
                    <w:right w:val="none" w:sz="0" w:space="0" w:color="auto"/>
                  </w:divBdr>
                </w:div>
                <w:div w:id="489560251">
                  <w:marLeft w:val="0"/>
                  <w:marRight w:val="0"/>
                  <w:marTop w:val="0"/>
                  <w:marBottom w:val="0"/>
                  <w:divBdr>
                    <w:top w:val="none" w:sz="0" w:space="0" w:color="auto"/>
                    <w:left w:val="none" w:sz="0" w:space="0" w:color="auto"/>
                    <w:bottom w:val="none" w:sz="0" w:space="0" w:color="auto"/>
                    <w:right w:val="none" w:sz="0" w:space="0" w:color="auto"/>
                  </w:divBdr>
                </w:div>
                <w:div w:id="1026712463">
                  <w:marLeft w:val="0"/>
                  <w:marRight w:val="0"/>
                  <w:marTop w:val="0"/>
                  <w:marBottom w:val="0"/>
                  <w:divBdr>
                    <w:top w:val="none" w:sz="0" w:space="0" w:color="auto"/>
                    <w:left w:val="none" w:sz="0" w:space="0" w:color="auto"/>
                    <w:bottom w:val="none" w:sz="0" w:space="0" w:color="auto"/>
                    <w:right w:val="none" w:sz="0" w:space="0" w:color="auto"/>
                  </w:divBdr>
                </w:div>
                <w:div w:id="2046636066">
                  <w:marLeft w:val="0"/>
                  <w:marRight w:val="0"/>
                  <w:marTop w:val="0"/>
                  <w:marBottom w:val="0"/>
                  <w:divBdr>
                    <w:top w:val="none" w:sz="0" w:space="0" w:color="auto"/>
                    <w:left w:val="none" w:sz="0" w:space="0" w:color="auto"/>
                    <w:bottom w:val="none" w:sz="0" w:space="0" w:color="auto"/>
                    <w:right w:val="none" w:sz="0" w:space="0" w:color="auto"/>
                  </w:divBdr>
                </w:div>
                <w:div w:id="743525640">
                  <w:marLeft w:val="0"/>
                  <w:marRight w:val="0"/>
                  <w:marTop w:val="0"/>
                  <w:marBottom w:val="0"/>
                  <w:divBdr>
                    <w:top w:val="none" w:sz="0" w:space="0" w:color="auto"/>
                    <w:left w:val="none" w:sz="0" w:space="0" w:color="auto"/>
                    <w:bottom w:val="none" w:sz="0" w:space="0" w:color="auto"/>
                    <w:right w:val="none" w:sz="0" w:space="0" w:color="auto"/>
                  </w:divBdr>
                </w:div>
                <w:div w:id="1548685209">
                  <w:marLeft w:val="0"/>
                  <w:marRight w:val="0"/>
                  <w:marTop w:val="0"/>
                  <w:marBottom w:val="0"/>
                  <w:divBdr>
                    <w:top w:val="none" w:sz="0" w:space="0" w:color="auto"/>
                    <w:left w:val="none" w:sz="0" w:space="0" w:color="auto"/>
                    <w:bottom w:val="none" w:sz="0" w:space="0" w:color="auto"/>
                    <w:right w:val="none" w:sz="0" w:space="0" w:color="auto"/>
                  </w:divBdr>
                </w:div>
              </w:divsChild>
            </w:div>
            <w:div w:id="353046189">
              <w:marLeft w:val="0"/>
              <w:marRight w:val="0"/>
              <w:marTop w:val="0"/>
              <w:marBottom w:val="0"/>
              <w:divBdr>
                <w:top w:val="none" w:sz="0" w:space="0" w:color="auto"/>
                <w:left w:val="none" w:sz="0" w:space="0" w:color="auto"/>
                <w:bottom w:val="none" w:sz="0" w:space="0" w:color="auto"/>
                <w:right w:val="none" w:sz="0" w:space="0" w:color="auto"/>
              </w:divBdr>
              <w:divsChild>
                <w:div w:id="1573737119">
                  <w:marLeft w:val="0"/>
                  <w:marRight w:val="0"/>
                  <w:marTop w:val="0"/>
                  <w:marBottom w:val="0"/>
                  <w:divBdr>
                    <w:top w:val="none" w:sz="0" w:space="0" w:color="auto"/>
                    <w:left w:val="none" w:sz="0" w:space="0" w:color="auto"/>
                    <w:bottom w:val="none" w:sz="0" w:space="0" w:color="auto"/>
                    <w:right w:val="none" w:sz="0" w:space="0" w:color="auto"/>
                  </w:divBdr>
                </w:div>
                <w:div w:id="1174149442">
                  <w:marLeft w:val="0"/>
                  <w:marRight w:val="0"/>
                  <w:marTop w:val="0"/>
                  <w:marBottom w:val="0"/>
                  <w:divBdr>
                    <w:top w:val="none" w:sz="0" w:space="0" w:color="auto"/>
                    <w:left w:val="none" w:sz="0" w:space="0" w:color="auto"/>
                    <w:bottom w:val="none" w:sz="0" w:space="0" w:color="auto"/>
                    <w:right w:val="none" w:sz="0" w:space="0" w:color="auto"/>
                  </w:divBdr>
                </w:div>
                <w:div w:id="453329939">
                  <w:marLeft w:val="0"/>
                  <w:marRight w:val="0"/>
                  <w:marTop w:val="0"/>
                  <w:marBottom w:val="0"/>
                  <w:divBdr>
                    <w:top w:val="none" w:sz="0" w:space="0" w:color="auto"/>
                    <w:left w:val="none" w:sz="0" w:space="0" w:color="auto"/>
                    <w:bottom w:val="none" w:sz="0" w:space="0" w:color="auto"/>
                    <w:right w:val="none" w:sz="0" w:space="0" w:color="auto"/>
                  </w:divBdr>
                </w:div>
                <w:div w:id="768232828">
                  <w:marLeft w:val="0"/>
                  <w:marRight w:val="0"/>
                  <w:marTop w:val="0"/>
                  <w:marBottom w:val="0"/>
                  <w:divBdr>
                    <w:top w:val="none" w:sz="0" w:space="0" w:color="auto"/>
                    <w:left w:val="none" w:sz="0" w:space="0" w:color="auto"/>
                    <w:bottom w:val="none" w:sz="0" w:space="0" w:color="auto"/>
                    <w:right w:val="none" w:sz="0" w:space="0" w:color="auto"/>
                  </w:divBdr>
                </w:div>
                <w:div w:id="736973893">
                  <w:marLeft w:val="0"/>
                  <w:marRight w:val="0"/>
                  <w:marTop w:val="0"/>
                  <w:marBottom w:val="0"/>
                  <w:divBdr>
                    <w:top w:val="none" w:sz="0" w:space="0" w:color="auto"/>
                    <w:left w:val="none" w:sz="0" w:space="0" w:color="auto"/>
                    <w:bottom w:val="none" w:sz="0" w:space="0" w:color="auto"/>
                    <w:right w:val="none" w:sz="0" w:space="0" w:color="auto"/>
                  </w:divBdr>
                </w:div>
                <w:div w:id="1818836452">
                  <w:marLeft w:val="0"/>
                  <w:marRight w:val="0"/>
                  <w:marTop w:val="0"/>
                  <w:marBottom w:val="0"/>
                  <w:divBdr>
                    <w:top w:val="none" w:sz="0" w:space="0" w:color="auto"/>
                    <w:left w:val="none" w:sz="0" w:space="0" w:color="auto"/>
                    <w:bottom w:val="none" w:sz="0" w:space="0" w:color="auto"/>
                    <w:right w:val="none" w:sz="0" w:space="0" w:color="auto"/>
                  </w:divBdr>
                </w:div>
                <w:div w:id="2047019692">
                  <w:marLeft w:val="0"/>
                  <w:marRight w:val="0"/>
                  <w:marTop w:val="0"/>
                  <w:marBottom w:val="0"/>
                  <w:divBdr>
                    <w:top w:val="none" w:sz="0" w:space="0" w:color="auto"/>
                    <w:left w:val="none" w:sz="0" w:space="0" w:color="auto"/>
                    <w:bottom w:val="none" w:sz="0" w:space="0" w:color="auto"/>
                    <w:right w:val="none" w:sz="0" w:space="0" w:color="auto"/>
                  </w:divBdr>
                </w:div>
                <w:div w:id="947932476">
                  <w:marLeft w:val="0"/>
                  <w:marRight w:val="0"/>
                  <w:marTop w:val="0"/>
                  <w:marBottom w:val="0"/>
                  <w:divBdr>
                    <w:top w:val="none" w:sz="0" w:space="0" w:color="auto"/>
                    <w:left w:val="none" w:sz="0" w:space="0" w:color="auto"/>
                    <w:bottom w:val="none" w:sz="0" w:space="0" w:color="auto"/>
                    <w:right w:val="none" w:sz="0" w:space="0" w:color="auto"/>
                  </w:divBdr>
                </w:div>
              </w:divsChild>
            </w:div>
            <w:div w:id="6378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6578</Words>
  <Characters>39473</Characters>
  <Application>Microsoft Office Word</Application>
  <DocSecurity>0</DocSecurity>
  <Lines>328</Lines>
  <Paragraphs>91</Paragraphs>
  <ScaleCrop>false</ScaleCrop>
  <Company/>
  <LinksUpToDate>false</LinksUpToDate>
  <CharactersWithSpaces>45960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Władysław Kuziara</dc:creator>
  <cp:keywords/>
  <dc:description/>
  <cp:lastModifiedBy>Władysław Kuziara</cp:lastModifiedBy>
  <cp:revision>2</cp:revision>
  <dcterms:created xsi:type="dcterms:W3CDTF">2020-12-30T11:07:00Z</dcterms:created>
  <dcterms:modified xsi:type="dcterms:W3CDTF">2020-12-30T11:07:00Z</dcterms:modified>
</cp:coreProperties>
</file>